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751" w14:textId="77777777" w:rsidR="009804A1" w:rsidRPr="009804A1" w:rsidRDefault="00136378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Информация 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итогах </w:t>
      </w:r>
      <w:r w:rsidRPr="009804A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BF169E" w:rsidRPr="009804A1">
        <w:rPr>
          <w:rFonts w:ascii="Times New Roman" w:hAnsi="Times New Roman" w:cs="Times New Roman"/>
          <w:sz w:val="24"/>
          <w:szCs w:val="24"/>
        </w:rPr>
        <w:t>заявок</w:t>
      </w:r>
    </w:p>
    <w:p w14:paraId="549B2CE0" w14:textId="7C6780CC" w:rsidR="00153888" w:rsidRPr="009804A1" w:rsidRDefault="00BF169E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на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право получения </w:t>
      </w:r>
      <w:r w:rsidR="004A6DA4" w:rsidRPr="004A6DA4">
        <w:rPr>
          <w:rFonts w:ascii="Times New Roman" w:hAnsi="Times New Roman" w:cs="Times New Roman"/>
          <w:sz w:val="24"/>
          <w:szCs w:val="24"/>
        </w:rPr>
        <w:t xml:space="preserve">субсидии на возмещение </w:t>
      </w:r>
      <w:r w:rsidR="00CB67A8" w:rsidRPr="00CB67A8">
        <w:rPr>
          <w:rFonts w:ascii="Times New Roman" w:hAnsi="Times New Roman" w:cs="Times New Roman"/>
          <w:sz w:val="24"/>
          <w:szCs w:val="24"/>
        </w:rPr>
        <w:t xml:space="preserve"> </w:t>
      </w:r>
      <w:r w:rsidR="004A6DA4" w:rsidRPr="004A6DA4">
        <w:rPr>
          <w:rFonts w:ascii="Times New Roman" w:hAnsi="Times New Roman" w:cs="Times New Roman"/>
          <w:sz w:val="24"/>
          <w:szCs w:val="24"/>
        </w:rPr>
        <w:t>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</w:t>
      </w:r>
      <w:r w:rsidR="00A039B7">
        <w:rPr>
          <w:rFonts w:ascii="Times New Roman" w:hAnsi="Times New Roman" w:cs="Times New Roman"/>
          <w:sz w:val="24"/>
          <w:szCs w:val="24"/>
        </w:rPr>
        <w:t xml:space="preserve">, </w:t>
      </w:r>
      <w:r w:rsidR="00A039B7" w:rsidRPr="00A039B7">
        <w:rPr>
          <w:rFonts w:ascii="Times New Roman" w:hAnsi="Times New Roman" w:cs="Times New Roman"/>
          <w:sz w:val="24"/>
          <w:szCs w:val="24"/>
        </w:rPr>
        <w:t xml:space="preserve">  расположенным на территории муниципального образования «Всеволожский</w:t>
      </w:r>
      <w:r w:rsidR="00A039B7" w:rsidRPr="00A039B7">
        <w:rPr>
          <w:rFonts w:ascii="Times New Roman" w:hAnsi="Times New Roman" w:cs="Times New Roman"/>
          <w:sz w:val="24"/>
          <w:szCs w:val="24"/>
        </w:rPr>
        <w:tab/>
        <w:t xml:space="preserve"> муниципальный район» Ленинградской области</w:t>
      </w:r>
      <w:r w:rsidR="00A039B7">
        <w:rPr>
          <w:rFonts w:ascii="Times New Roman" w:hAnsi="Times New Roman" w:cs="Times New Roman"/>
          <w:sz w:val="24"/>
          <w:szCs w:val="24"/>
        </w:rPr>
        <w:t>.</w:t>
      </w:r>
    </w:p>
    <w:p w14:paraId="60156E08" w14:textId="77777777" w:rsidR="006B1121" w:rsidRDefault="006B1121" w:rsidP="0015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B0EE3" w14:textId="5ACED914" w:rsidR="00BB1F87" w:rsidRDefault="00FC2700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700">
        <w:rPr>
          <w:rFonts w:ascii="Times New Roman" w:hAnsi="Times New Roman" w:cs="Times New Roman"/>
          <w:sz w:val="24"/>
          <w:szCs w:val="24"/>
        </w:rPr>
        <w:t>02</w:t>
      </w:r>
      <w:r w:rsidR="00BB1F87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Pr="00FC2700">
        <w:rPr>
          <w:rFonts w:ascii="Times New Roman" w:hAnsi="Times New Roman" w:cs="Times New Roman"/>
          <w:sz w:val="24"/>
          <w:szCs w:val="24"/>
        </w:rPr>
        <w:t>марта</w:t>
      </w:r>
      <w:r w:rsidR="003D3000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C1621B" w:rsidRPr="00FC2700">
        <w:rPr>
          <w:rFonts w:ascii="Times New Roman" w:hAnsi="Times New Roman" w:cs="Times New Roman"/>
          <w:sz w:val="24"/>
          <w:szCs w:val="24"/>
        </w:rPr>
        <w:t>202</w:t>
      </w:r>
      <w:r w:rsidRPr="00FC2700">
        <w:rPr>
          <w:rFonts w:ascii="Times New Roman" w:hAnsi="Times New Roman" w:cs="Times New Roman"/>
          <w:sz w:val="24"/>
          <w:szCs w:val="24"/>
        </w:rPr>
        <w:t>3</w:t>
      </w:r>
      <w:r w:rsidR="00C1621B" w:rsidRPr="00FC27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1F87">
        <w:rPr>
          <w:rFonts w:ascii="Times New Roman" w:hAnsi="Times New Roman" w:cs="Times New Roman"/>
          <w:sz w:val="24"/>
          <w:szCs w:val="24"/>
        </w:rPr>
        <w:t>в 1</w:t>
      </w:r>
      <w:r w:rsidR="00DB503C"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>:</w:t>
      </w:r>
      <w:r w:rsidR="00DB503C">
        <w:rPr>
          <w:rFonts w:ascii="Times New Roman" w:hAnsi="Times New Roman" w:cs="Times New Roman"/>
          <w:sz w:val="24"/>
          <w:szCs w:val="24"/>
        </w:rPr>
        <w:t>0</w:t>
      </w:r>
      <w:r w:rsidR="00BB1F87">
        <w:rPr>
          <w:rFonts w:ascii="Times New Roman" w:hAnsi="Times New Roman" w:cs="Times New Roman"/>
          <w:sz w:val="24"/>
          <w:szCs w:val="24"/>
        </w:rPr>
        <w:t xml:space="preserve">0, в Комитете по образованию муниципального образования «Всеволожский муниципальный район» Ленинградской области </w:t>
      </w:r>
      <w:r w:rsidR="00BB1F87" w:rsidRPr="00BF169E">
        <w:rPr>
          <w:rFonts w:ascii="Times New Roman" w:hAnsi="Times New Roman" w:cs="Times New Roman"/>
          <w:sz w:val="24"/>
          <w:szCs w:val="24"/>
        </w:rPr>
        <w:t>по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 w:rsidRPr="00BF169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B1F87">
        <w:rPr>
          <w:rFonts w:ascii="Times New Roman" w:hAnsi="Times New Roman" w:cs="Times New Roman"/>
          <w:sz w:val="24"/>
          <w:szCs w:val="24"/>
        </w:rPr>
        <w:t xml:space="preserve">г. Всеволожск, </w:t>
      </w:r>
      <w:r w:rsidR="00DB503C">
        <w:rPr>
          <w:rFonts w:ascii="Times New Roman" w:hAnsi="Times New Roman" w:cs="Times New Roman"/>
          <w:sz w:val="24"/>
          <w:szCs w:val="24"/>
        </w:rPr>
        <w:t xml:space="preserve">пер. </w:t>
      </w:r>
      <w:r w:rsidR="00BB1F87">
        <w:rPr>
          <w:rFonts w:ascii="Times New Roman" w:hAnsi="Times New Roman" w:cs="Times New Roman"/>
          <w:sz w:val="24"/>
          <w:szCs w:val="24"/>
        </w:rPr>
        <w:t>Вахрушева</w:t>
      </w:r>
      <w:r w:rsidR="00C1621B" w:rsidRPr="00BF169E">
        <w:rPr>
          <w:rFonts w:ascii="Times New Roman" w:hAnsi="Times New Roman" w:cs="Times New Roman"/>
          <w:sz w:val="24"/>
          <w:szCs w:val="24"/>
        </w:rPr>
        <w:t>, д.</w:t>
      </w:r>
      <w:r w:rsidR="00DB503C"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3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, </w:t>
      </w:r>
      <w:r w:rsidR="00BB1F87"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BF169E" w:rsidRPr="00BF169E">
        <w:rPr>
          <w:rFonts w:ascii="Times New Roman" w:hAnsi="Times New Roman" w:cs="Times New Roman"/>
          <w:sz w:val="24"/>
          <w:szCs w:val="24"/>
        </w:rPr>
        <w:t>Комисс</w:t>
      </w:r>
      <w:r w:rsidR="00DB503C">
        <w:rPr>
          <w:rFonts w:ascii="Times New Roman" w:hAnsi="Times New Roman" w:cs="Times New Roman"/>
          <w:sz w:val="24"/>
          <w:szCs w:val="24"/>
        </w:rPr>
        <w:t>ии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>
        <w:rPr>
          <w:rFonts w:ascii="Times New Roman" w:hAnsi="Times New Roman" w:cs="Times New Roman"/>
          <w:sz w:val="24"/>
          <w:szCs w:val="24"/>
        </w:rPr>
        <w:t>по рассмотрению заявок на предоставление субсиди</w:t>
      </w:r>
      <w:r w:rsidR="00DB503C">
        <w:rPr>
          <w:rFonts w:ascii="Times New Roman" w:hAnsi="Times New Roman" w:cs="Times New Roman"/>
          <w:sz w:val="24"/>
          <w:szCs w:val="24"/>
        </w:rPr>
        <w:t>и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   расположенным на территории муниципального образования «Всеволожский</w:t>
      </w:r>
      <w:r w:rsidR="00A039B7">
        <w:rPr>
          <w:rFonts w:ascii="Times New Roman" w:hAnsi="Times New Roman" w:cs="Times New Roman"/>
          <w:sz w:val="24"/>
          <w:szCs w:val="24"/>
        </w:rPr>
        <w:t xml:space="preserve"> </w:t>
      </w:r>
      <w:r w:rsidR="00A039B7" w:rsidRPr="00A039B7">
        <w:rPr>
          <w:rFonts w:ascii="Times New Roman" w:hAnsi="Times New Roman" w:cs="Times New Roman"/>
          <w:sz w:val="24"/>
          <w:szCs w:val="24"/>
        </w:rPr>
        <w:t>муниципальный район» Ленинградской области</w:t>
      </w:r>
      <w:r w:rsidR="00BB1F87">
        <w:rPr>
          <w:rFonts w:ascii="Times New Roman" w:hAnsi="Times New Roman" w:cs="Times New Roman"/>
          <w:sz w:val="24"/>
          <w:szCs w:val="24"/>
        </w:rPr>
        <w:t xml:space="preserve"> (далее-Комиссия).</w:t>
      </w:r>
    </w:p>
    <w:p w14:paraId="5BE6D61B" w14:textId="484A3B2C" w:rsidR="00BF169E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BF169E">
        <w:rPr>
          <w:rFonts w:ascii="Times New Roman" w:hAnsi="Times New Roman" w:cs="Times New Roman"/>
          <w:sz w:val="24"/>
          <w:szCs w:val="24"/>
        </w:rPr>
        <w:t xml:space="preserve"> был</w:t>
      </w:r>
      <w:r w:rsidR="00B51B68">
        <w:rPr>
          <w:rFonts w:ascii="Times New Roman" w:hAnsi="Times New Roman" w:cs="Times New Roman"/>
          <w:sz w:val="24"/>
          <w:szCs w:val="24"/>
        </w:rPr>
        <w:t>и</w:t>
      </w:r>
      <w:r w:rsidR="00BF169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B51B68">
        <w:rPr>
          <w:rFonts w:ascii="Times New Roman" w:hAnsi="Times New Roman" w:cs="Times New Roman"/>
          <w:sz w:val="24"/>
          <w:szCs w:val="24"/>
        </w:rPr>
        <w:t>ы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>заявк</w:t>
      </w:r>
      <w:r w:rsidR="00B51B68">
        <w:rPr>
          <w:rFonts w:ascii="Times New Roman" w:hAnsi="Times New Roman" w:cs="Times New Roman"/>
          <w:sz w:val="24"/>
          <w:szCs w:val="24"/>
        </w:rPr>
        <w:t>и</w:t>
      </w:r>
      <w:r w:rsidR="00330455">
        <w:rPr>
          <w:rFonts w:ascii="Times New Roman" w:hAnsi="Times New Roman" w:cs="Times New Roman"/>
          <w:sz w:val="24"/>
          <w:szCs w:val="24"/>
        </w:rPr>
        <w:t xml:space="preserve"> от</w:t>
      </w:r>
      <w:r w:rsidR="00330455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FC2700" w:rsidRPr="00FC2700">
        <w:rPr>
          <w:rFonts w:ascii="Times New Roman" w:hAnsi="Times New Roman" w:cs="Times New Roman"/>
          <w:sz w:val="24"/>
          <w:szCs w:val="24"/>
        </w:rPr>
        <w:t>2</w:t>
      </w:r>
      <w:r w:rsidR="00330455" w:rsidRPr="00FC2700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>участник</w:t>
      </w:r>
      <w:r w:rsidR="00FC2700">
        <w:rPr>
          <w:rFonts w:ascii="Times New Roman" w:hAnsi="Times New Roman" w:cs="Times New Roman"/>
          <w:sz w:val="24"/>
          <w:szCs w:val="24"/>
        </w:rPr>
        <w:t>ов</w:t>
      </w:r>
      <w:r w:rsidR="00002EF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на право получения субсиди</w:t>
      </w:r>
      <w:r w:rsidR="004A6DA4">
        <w:rPr>
          <w:rFonts w:ascii="Times New Roman" w:hAnsi="Times New Roman" w:cs="Times New Roman"/>
          <w:sz w:val="24"/>
          <w:szCs w:val="24"/>
        </w:rPr>
        <w:t>и</w:t>
      </w:r>
      <w:r w:rsidR="00BF169E" w:rsidRPr="00BF169E">
        <w:rPr>
          <w:rFonts w:ascii="Times New Roman" w:hAnsi="Times New Roman" w:cs="Times New Roman"/>
          <w:sz w:val="24"/>
          <w:szCs w:val="24"/>
        </w:rPr>
        <w:t>:</w:t>
      </w:r>
    </w:p>
    <w:p w14:paraId="53CEEE7D" w14:textId="72F63066" w:rsidR="00BF169E" w:rsidRPr="00FC2700" w:rsidRDefault="00BF169E" w:rsidP="00FC27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00">
        <w:rPr>
          <w:rFonts w:ascii="Times New Roman" w:eastAsia="Calibri" w:hAnsi="Times New Roman" w:cs="Times New Roman"/>
          <w:sz w:val="24"/>
          <w:szCs w:val="24"/>
        </w:rPr>
        <w:t>АНО «Духовно-просветительский центр имени святителя Николая».</w:t>
      </w:r>
    </w:p>
    <w:p w14:paraId="095091CE" w14:textId="48088D2C" w:rsidR="00FC2700" w:rsidRPr="00FC2700" w:rsidRDefault="00FC2700" w:rsidP="00FC27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00">
        <w:rPr>
          <w:rFonts w:ascii="Times New Roman" w:eastAsia="Calibri" w:hAnsi="Times New Roman" w:cs="Times New Roman"/>
          <w:sz w:val="24"/>
          <w:szCs w:val="24"/>
        </w:rPr>
        <w:t>Частное общеобразовательное учреждение «Пантеон»</w:t>
      </w:r>
    </w:p>
    <w:p w14:paraId="6695C888" w14:textId="77777777" w:rsidR="004A6DA4" w:rsidRPr="00BF169E" w:rsidRDefault="004A6DA4" w:rsidP="00330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01C55" w14:textId="1CBAC1EC" w:rsidR="006360CD" w:rsidRPr="006360CD" w:rsidRDefault="00262232" w:rsidP="0026223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83CFD" w:rsidRPr="00483CFD">
        <w:t xml:space="preserve"> </w:t>
      </w:r>
      <w:r w:rsidR="00483CFD" w:rsidRPr="00483CFD">
        <w:rPr>
          <w:rFonts w:ascii="Times New Roman" w:hAnsi="Times New Roman" w:cs="Times New Roman"/>
          <w:sz w:val="24"/>
          <w:szCs w:val="24"/>
        </w:rPr>
        <w:t xml:space="preserve">о </w:t>
      </w:r>
      <w:r w:rsidR="004A290C" w:rsidRPr="00483CFD">
        <w:rPr>
          <w:rFonts w:ascii="Times New Roman" w:hAnsi="Times New Roman" w:cs="Times New Roman"/>
          <w:sz w:val="24"/>
          <w:szCs w:val="24"/>
        </w:rPr>
        <w:t>соответствии</w:t>
      </w:r>
      <w:r w:rsidR="004A290C">
        <w:t xml:space="preserve"> 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5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критериям,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</w:t>
      </w:r>
      <w:r w:rsidR="00915F92" w:rsidRPr="00915F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</w:t>
      </w:r>
      <w:r w:rsidR="00D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CD" w:rsidRPr="006360CD">
        <w:rPr>
          <w:rFonts w:ascii="Times New Roman" w:hAnsi="Times New Roman" w:cs="Times New Roman"/>
          <w:sz w:val="24"/>
          <w:szCs w:val="24"/>
        </w:rPr>
        <w:t>Заключить Соглашени</w:t>
      </w:r>
      <w:r w:rsidR="00B51B68">
        <w:rPr>
          <w:rFonts w:ascii="Times New Roman" w:hAnsi="Times New Roman" w:cs="Times New Roman"/>
          <w:sz w:val="24"/>
          <w:szCs w:val="24"/>
        </w:rPr>
        <w:t>я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о предоставлении в 202</w:t>
      </w:r>
      <w:r w:rsidR="00580491">
        <w:rPr>
          <w:rFonts w:ascii="Times New Roman" w:hAnsi="Times New Roman" w:cs="Times New Roman"/>
          <w:sz w:val="24"/>
          <w:szCs w:val="24"/>
        </w:rPr>
        <w:t>3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году субсидии </w:t>
      </w:r>
      <w:r w:rsidR="003D1DBE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на соответствующий финансовый год и на плановый период</w:t>
      </w:r>
      <w:r w:rsidR="00B51B68">
        <w:rPr>
          <w:rFonts w:ascii="Times New Roman" w:hAnsi="Times New Roman" w:cs="Times New Roman"/>
          <w:sz w:val="24"/>
          <w:szCs w:val="24"/>
        </w:rPr>
        <w:t>,</w:t>
      </w:r>
      <w:r w:rsidR="003D1DBE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утвержденных в установленном порядке, в рамках переданных государственных полномочий по предоставлению бесплатного питания </w:t>
      </w:r>
      <w:r w:rsidR="00E124D4">
        <w:rPr>
          <w:rFonts w:ascii="Times New Roman" w:hAnsi="Times New Roman" w:cs="Times New Roman"/>
          <w:sz w:val="24"/>
          <w:szCs w:val="24"/>
        </w:rPr>
        <w:t xml:space="preserve">обучающихся в частных образовательных организациях , осуществляющих образовательную деятельность по имеющим государственную аккредитацию основным общеобразовательным программам, </w:t>
      </w:r>
      <w:r w:rsidR="006360CD" w:rsidRPr="006360CD">
        <w:rPr>
          <w:rFonts w:ascii="Times New Roman" w:hAnsi="Times New Roman" w:cs="Times New Roman"/>
          <w:sz w:val="24"/>
          <w:szCs w:val="24"/>
        </w:rPr>
        <w:t>с получател</w:t>
      </w:r>
      <w:r w:rsidR="00B51B68">
        <w:rPr>
          <w:rFonts w:ascii="Times New Roman" w:hAnsi="Times New Roman" w:cs="Times New Roman"/>
          <w:sz w:val="24"/>
          <w:szCs w:val="24"/>
        </w:rPr>
        <w:t>ями</w:t>
      </w:r>
      <w:r w:rsidR="006360CD" w:rsidRPr="006360CD">
        <w:rPr>
          <w:rFonts w:ascii="Times New Roman" w:hAnsi="Times New Roman" w:cs="Times New Roman"/>
          <w:sz w:val="24"/>
          <w:szCs w:val="24"/>
        </w:rPr>
        <w:t xml:space="preserve"> </w:t>
      </w:r>
      <w:r w:rsidR="006360CD" w:rsidRPr="00064B75">
        <w:rPr>
          <w:rFonts w:ascii="Times New Roman" w:hAnsi="Times New Roman" w:cs="Times New Roman"/>
          <w:sz w:val="24"/>
          <w:szCs w:val="24"/>
        </w:rPr>
        <w:t>субсидии в рамках муниципальной программы «Современное образование во Всеволожском муниципальном районе Ленинградской области».</w:t>
      </w:r>
    </w:p>
    <w:p w14:paraId="4D6BCA6F" w14:textId="3EF9058F" w:rsidR="008B7C6C" w:rsidRPr="006360CD" w:rsidRDefault="008C6DF5" w:rsidP="0063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9">
        <w:rPr>
          <w:rFonts w:ascii="Times New Roman" w:hAnsi="Times New Roman" w:cs="Times New Roman"/>
          <w:sz w:val="24"/>
          <w:szCs w:val="24"/>
        </w:rPr>
        <w:t xml:space="preserve"> </w:t>
      </w:r>
      <w:r w:rsidR="006360C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1214F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администрации муниципального образования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айон» Ленинградской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издано распоряжение </w:t>
      </w:r>
      <w:r w:rsidR="00262232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50CB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2E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B50CB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2E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D1FF3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532E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8A9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FD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C532E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>86/01-03</w:t>
      </w:r>
      <w:r w:rsidR="005C3501" w:rsidRPr="008C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предоставлении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0B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F40" w:rsidRPr="00B82F40"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 части затрат по предоставлению бесплатного питания и молока обучающимся в частных образовательных организациях, имеющих государственную аккредитацию по основным общеобразовательным программам,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 на территории муниципального образования «Всеволожский</w:t>
      </w:r>
      <w:r w:rsidR="00B82F40" w:rsidRP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муниципальный район» Ленинградской области</w:t>
      </w:r>
      <w:r w:rsidR="00B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804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32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0491">
        <w:rPr>
          <w:rFonts w:ascii="Times New Roman" w:hAnsi="Times New Roman" w:cs="Times New Roman"/>
          <w:sz w:val="24"/>
          <w:szCs w:val="24"/>
        </w:rPr>
        <w:t>ям</w:t>
      </w:r>
      <w:r w:rsidR="008B7C6C" w:rsidRPr="00DA08A9">
        <w:rPr>
          <w:rFonts w:ascii="Times New Roman" w:hAnsi="Times New Roman" w:cs="Times New Roman"/>
          <w:sz w:val="24"/>
          <w:szCs w:val="24"/>
        </w:rPr>
        <w:t>:</w:t>
      </w:r>
    </w:p>
    <w:p w14:paraId="3B41F132" w14:textId="77777777" w:rsidR="003D6B5E" w:rsidRPr="00DA08A9" w:rsidRDefault="003D6B5E" w:rsidP="00DA08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4"/>
        <w:gridCol w:w="2916"/>
        <w:gridCol w:w="3544"/>
        <w:gridCol w:w="2410"/>
      </w:tblGrid>
      <w:tr w:rsidR="008B7C6C" w14:paraId="06C925E3" w14:textId="77777777" w:rsidTr="00A57D44">
        <w:tc>
          <w:tcPr>
            <w:tcW w:w="594" w:type="dxa"/>
          </w:tcPr>
          <w:p w14:paraId="6BCEE214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6" w:type="dxa"/>
          </w:tcPr>
          <w:p w14:paraId="7AC40E13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Информация о победителе отбора</w:t>
            </w:r>
          </w:p>
        </w:tc>
        <w:tc>
          <w:tcPr>
            <w:tcW w:w="3544" w:type="dxa"/>
          </w:tcPr>
          <w:p w14:paraId="4E5CF5FF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Место нахождения победителя отбора (юридический адрес)</w:t>
            </w:r>
          </w:p>
        </w:tc>
        <w:tc>
          <w:tcPr>
            <w:tcW w:w="2410" w:type="dxa"/>
          </w:tcPr>
          <w:p w14:paraId="5F5624A8" w14:textId="3C920618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Размер предоставляемой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500" w:rsidRPr="00F77500">
              <w:rPr>
                <w:rFonts w:ascii="Times New Roman" w:hAnsi="Times New Roman" w:cs="Times New Roman"/>
              </w:rPr>
              <w:t>с января по май 2023 года, руб.</w:t>
            </w:r>
          </w:p>
        </w:tc>
      </w:tr>
      <w:tr w:rsidR="008B7C6C" w14:paraId="38C81F4A" w14:textId="77777777" w:rsidTr="00A57D44">
        <w:tc>
          <w:tcPr>
            <w:tcW w:w="594" w:type="dxa"/>
          </w:tcPr>
          <w:p w14:paraId="34574483" w14:textId="77777777" w:rsidR="008B7C6C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0491">
              <w:rPr>
                <w:rFonts w:ascii="Times New Roman" w:hAnsi="Times New Roman" w:cs="Times New Roman"/>
              </w:rPr>
              <w:t>.</w:t>
            </w:r>
          </w:p>
          <w:p w14:paraId="08C20DB3" w14:textId="77777777" w:rsidR="00580491" w:rsidRDefault="00580491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C667445" w14:textId="77777777" w:rsidR="00580491" w:rsidRDefault="00580491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F44404A" w14:textId="77777777" w:rsidR="00580491" w:rsidRDefault="00580491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9D05483" w14:textId="28633A77" w:rsidR="00580491" w:rsidRPr="006E0E5A" w:rsidRDefault="00580491" w:rsidP="0058049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14:paraId="3846EB0D" w14:textId="67E66A2D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  <w:tc>
          <w:tcPr>
            <w:tcW w:w="3544" w:type="dxa"/>
          </w:tcPr>
          <w:p w14:paraId="13B413D0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188643, Ленинградская область, г. Всеволожск, Христиновский пр-т,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E5A">
              <w:rPr>
                <w:rFonts w:ascii="Times New Roman" w:hAnsi="Times New Roman" w:cs="Times New Roman"/>
              </w:rPr>
              <w:t>д.  29</w:t>
            </w:r>
          </w:p>
        </w:tc>
        <w:tc>
          <w:tcPr>
            <w:tcW w:w="2410" w:type="dxa"/>
          </w:tcPr>
          <w:p w14:paraId="7E68CDFA" w14:textId="77777777"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5B2F199" w14:textId="77777777" w:rsidR="008B7C6C" w:rsidRDefault="008B7C6C" w:rsidP="00A57D44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</w:p>
          <w:p w14:paraId="0323B07C" w14:textId="77777777" w:rsidR="00DB19D5" w:rsidRPr="00DB19D5" w:rsidRDefault="00DB19D5" w:rsidP="00DB19D5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DB19D5">
              <w:rPr>
                <w:rFonts w:ascii="Times New Roman" w:hAnsi="Times New Roman"/>
              </w:rPr>
              <w:t>Размер субсидии с января по май 2023 года</w:t>
            </w:r>
          </w:p>
          <w:p w14:paraId="0CEB4524" w14:textId="78DB8BDF" w:rsidR="008B7C6C" w:rsidRPr="006E0E5A" w:rsidRDefault="00DB19D5" w:rsidP="00DB19D5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DB19D5">
              <w:rPr>
                <w:rFonts w:ascii="Times New Roman" w:hAnsi="Times New Roman"/>
              </w:rPr>
              <w:t xml:space="preserve"> 420 8</w:t>
            </w:r>
            <w:r w:rsidR="00D3672E">
              <w:rPr>
                <w:rFonts w:ascii="Times New Roman" w:hAnsi="Times New Roman"/>
              </w:rPr>
              <w:t>58</w:t>
            </w:r>
            <w:r w:rsidRPr="00DB19D5">
              <w:rPr>
                <w:rFonts w:ascii="Times New Roman" w:hAnsi="Times New Roman"/>
              </w:rPr>
              <w:t>,</w:t>
            </w:r>
            <w:r w:rsidR="00D3672E">
              <w:rPr>
                <w:rFonts w:ascii="Times New Roman" w:hAnsi="Times New Roman"/>
              </w:rPr>
              <w:t>75</w:t>
            </w:r>
          </w:p>
        </w:tc>
      </w:tr>
      <w:tr w:rsidR="00580491" w:rsidRPr="006E0E5A" w14:paraId="4C89FA25" w14:textId="77777777" w:rsidTr="00620068">
        <w:tc>
          <w:tcPr>
            <w:tcW w:w="594" w:type="dxa"/>
          </w:tcPr>
          <w:p w14:paraId="007BE1B5" w14:textId="3C3C9480" w:rsidR="00580491" w:rsidRPr="006E0E5A" w:rsidRDefault="00580491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6" w:type="dxa"/>
          </w:tcPr>
          <w:p w14:paraId="2B8E80A5" w14:textId="23FCA800" w:rsidR="00580491" w:rsidRPr="006E0E5A" w:rsidRDefault="002034C1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034C1">
              <w:rPr>
                <w:rFonts w:ascii="Times New Roman" w:hAnsi="Times New Roman" w:cs="Times New Roman"/>
              </w:rPr>
              <w:t>Частное общеобразовательное учреждение «Пантеон»</w:t>
            </w:r>
          </w:p>
        </w:tc>
        <w:tc>
          <w:tcPr>
            <w:tcW w:w="3544" w:type="dxa"/>
          </w:tcPr>
          <w:p w14:paraId="14EA1402" w14:textId="341E7FB3" w:rsidR="00580491" w:rsidRPr="006E0E5A" w:rsidRDefault="00FC2700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2700">
              <w:rPr>
                <w:rFonts w:ascii="Times New Roman" w:hAnsi="Times New Roman" w:cs="Times New Roman"/>
              </w:rPr>
              <w:t>Ленинградская область, Всеволожский  район,  г. Мурино, бульвар Менделеева, д. 7, корп. 1</w:t>
            </w:r>
          </w:p>
        </w:tc>
        <w:tc>
          <w:tcPr>
            <w:tcW w:w="2410" w:type="dxa"/>
          </w:tcPr>
          <w:p w14:paraId="730E5C70" w14:textId="77777777" w:rsidR="00580491" w:rsidRPr="006E0E5A" w:rsidRDefault="00580491" w:rsidP="0062006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4C94065" w14:textId="77777777" w:rsidR="002D28E6" w:rsidRPr="002D28E6" w:rsidRDefault="002D28E6" w:rsidP="002D28E6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2D28E6">
              <w:rPr>
                <w:rFonts w:ascii="Times New Roman" w:hAnsi="Times New Roman"/>
              </w:rPr>
              <w:t xml:space="preserve">Размер субсидии с февраля по май 2023 года </w:t>
            </w:r>
          </w:p>
          <w:p w14:paraId="75294D5E" w14:textId="27B822CB" w:rsidR="00580491" w:rsidRPr="006E0E5A" w:rsidRDefault="002D28E6" w:rsidP="002D28E6">
            <w:pPr>
              <w:tabs>
                <w:tab w:val="left" w:pos="1008"/>
              </w:tabs>
              <w:jc w:val="center"/>
              <w:rPr>
                <w:rFonts w:ascii="Times New Roman" w:hAnsi="Times New Roman"/>
              </w:rPr>
            </w:pPr>
            <w:r w:rsidRPr="002D28E6">
              <w:rPr>
                <w:rFonts w:ascii="Times New Roman" w:hAnsi="Times New Roman"/>
              </w:rPr>
              <w:t>893 322,00</w:t>
            </w:r>
          </w:p>
        </w:tc>
      </w:tr>
    </w:tbl>
    <w:p w14:paraId="76C00F97" w14:textId="77777777" w:rsidR="00BF169E" w:rsidRPr="00E57DD7" w:rsidRDefault="00BF169E" w:rsidP="00F33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31C26" w14:textId="77777777" w:rsidR="00BF169E" w:rsidRDefault="00BF169E" w:rsidP="00BF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F169E" w:rsidSect="000326DA">
      <w:pgSz w:w="11907" w:h="16839" w:code="9"/>
      <w:pgMar w:top="567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D8"/>
    <w:multiLevelType w:val="hybridMultilevel"/>
    <w:tmpl w:val="96DCDBFE"/>
    <w:lvl w:ilvl="0" w:tplc="269C7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0020">
    <w:abstractNumId w:val="3"/>
  </w:num>
  <w:num w:numId="2" w16cid:durableId="846017589">
    <w:abstractNumId w:val="4"/>
  </w:num>
  <w:num w:numId="3" w16cid:durableId="795491258">
    <w:abstractNumId w:val="1"/>
  </w:num>
  <w:num w:numId="4" w16cid:durableId="268199764">
    <w:abstractNumId w:val="2"/>
  </w:num>
  <w:num w:numId="5" w16cid:durableId="161115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5"/>
    <w:rsid w:val="00002EF4"/>
    <w:rsid w:val="000326DA"/>
    <w:rsid w:val="000350B2"/>
    <w:rsid w:val="00064B75"/>
    <w:rsid w:val="000B50CB"/>
    <w:rsid w:val="000B6E48"/>
    <w:rsid w:val="001214F4"/>
    <w:rsid w:val="00123FEE"/>
    <w:rsid w:val="001357C3"/>
    <w:rsid w:val="00136378"/>
    <w:rsid w:val="00153888"/>
    <w:rsid w:val="001646A5"/>
    <w:rsid w:val="001A2CEE"/>
    <w:rsid w:val="001F127C"/>
    <w:rsid w:val="002034C1"/>
    <w:rsid w:val="00262232"/>
    <w:rsid w:val="002B19F8"/>
    <w:rsid w:val="002D1FF3"/>
    <w:rsid w:val="002D28E6"/>
    <w:rsid w:val="002E3B04"/>
    <w:rsid w:val="00311750"/>
    <w:rsid w:val="00330455"/>
    <w:rsid w:val="003D1DBE"/>
    <w:rsid w:val="003D3000"/>
    <w:rsid w:val="003D6B5E"/>
    <w:rsid w:val="00471138"/>
    <w:rsid w:val="00471574"/>
    <w:rsid w:val="00483CFD"/>
    <w:rsid w:val="004A290C"/>
    <w:rsid w:val="004A6DA4"/>
    <w:rsid w:val="00523DD8"/>
    <w:rsid w:val="005519F8"/>
    <w:rsid w:val="00580491"/>
    <w:rsid w:val="00586991"/>
    <w:rsid w:val="005A3B59"/>
    <w:rsid w:val="005C3501"/>
    <w:rsid w:val="006360CD"/>
    <w:rsid w:val="006B1121"/>
    <w:rsid w:val="007739EE"/>
    <w:rsid w:val="007A252E"/>
    <w:rsid w:val="00882196"/>
    <w:rsid w:val="008B7C6C"/>
    <w:rsid w:val="008C532E"/>
    <w:rsid w:val="008C6DF5"/>
    <w:rsid w:val="008E61C4"/>
    <w:rsid w:val="00915F92"/>
    <w:rsid w:val="00920910"/>
    <w:rsid w:val="00951C2C"/>
    <w:rsid w:val="00974A39"/>
    <w:rsid w:val="009804A1"/>
    <w:rsid w:val="009A5C28"/>
    <w:rsid w:val="00A039B7"/>
    <w:rsid w:val="00A05331"/>
    <w:rsid w:val="00A44C78"/>
    <w:rsid w:val="00A54DBB"/>
    <w:rsid w:val="00B25E0B"/>
    <w:rsid w:val="00B477F5"/>
    <w:rsid w:val="00B51B68"/>
    <w:rsid w:val="00B60DD3"/>
    <w:rsid w:val="00B73DF1"/>
    <w:rsid w:val="00B82F40"/>
    <w:rsid w:val="00B96F57"/>
    <w:rsid w:val="00BB1ADC"/>
    <w:rsid w:val="00BB1F87"/>
    <w:rsid w:val="00BE1774"/>
    <w:rsid w:val="00BF169E"/>
    <w:rsid w:val="00C13E4F"/>
    <w:rsid w:val="00C1621B"/>
    <w:rsid w:val="00CB67A8"/>
    <w:rsid w:val="00CC5E4E"/>
    <w:rsid w:val="00D3672E"/>
    <w:rsid w:val="00D70CEE"/>
    <w:rsid w:val="00D86962"/>
    <w:rsid w:val="00DA08A9"/>
    <w:rsid w:val="00DB19D5"/>
    <w:rsid w:val="00DB503C"/>
    <w:rsid w:val="00DC4DA0"/>
    <w:rsid w:val="00DD221F"/>
    <w:rsid w:val="00E124D4"/>
    <w:rsid w:val="00E57DD7"/>
    <w:rsid w:val="00E80D95"/>
    <w:rsid w:val="00F11D9A"/>
    <w:rsid w:val="00F33FF6"/>
    <w:rsid w:val="00F63219"/>
    <w:rsid w:val="00F77500"/>
    <w:rsid w:val="00FC2700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FF0"/>
  <w15:chartTrackingRefBased/>
  <w15:docId w15:val="{E8BEECC7-48F3-4330-A158-B297138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Николаевич Сергей</cp:lastModifiedBy>
  <cp:revision>63</cp:revision>
  <cp:lastPrinted>2023-04-11T08:04:00Z</cp:lastPrinted>
  <dcterms:created xsi:type="dcterms:W3CDTF">2021-09-24T06:11:00Z</dcterms:created>
  <dcterms:modified xsi:type="dcterms:W3CDTF">2023-04-13T13:34:00Z</dcterms:modified>
</cp:coreProperties>
</file>