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4A" w:rsidRDefault="0096194A" w:rsidP="00181684">
      <w:pPr>
        <w:pStyle w:val="a3"/>
        <w:spacing w:before="67"/>
        <w:ind w:right="252"/>
        <w:jc w:val="center"/>
      </w:pPr>
    </w:p>
    <w:p w:rsidR="0096194A" w:rsidRDefault="0096194A" w:rsidP="00181684">
      <w:pPr>
        <w:pStyle w:val="a3"/>
        <w:spacing w:before="67"/>
        <w:ind w:right="252"/>
        <w:jc w:val="center"/>
      </w:pPr>
    </w:p>
    <w:p w:rsidR="00BB4B10" w:rsidRDefault="00713749" w:rsidP="00181684">
      <w:pPr>
        <w:pStyle w:val="a3"/>
        <w:spacing w:before="67"/>
        <w:ind w:right="252"/>
        <w:jc w:val="center"/>
      </w:pPr>
      <w:bookmarkStart w:id="0" w:name="_GoBack"/>
      <w:bookmarkEnd w:id="0"/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 персонифицированного финансирования.</w:t>
      </w:r>
    </w:p>
    <w:p w:rsidR="00BB4B10" w:rsidRDefault="00BB4B10">
      <w:pPr>
        <w:pStyle w:val="a3"/>
        <w:spacing w:before="4"/>
        <w:ind w:left="0"/>
        <w:jc w:val="left"/>
      </w:pPr>
    </w:p>
    <w:p w:rsidR="00BB4B10" w:rsidRDefault="0000164C" w:rsidP="00F30BA9">
      <w:pPr>
        <w:pStyle w:val="a3"/>
        <w:ind w:left="0" w:right="248" w:firstLine="709"/>
      </w:pPr>
      <w:proofErr w:type="gramStart"/>
      <w:r>
        <w:t>23 января 2023</w:t>
      </w:r>
      <w:r w:rsidR="0039182F" w:rsidRPr="00995338">
        <w:t xml:space="preserve"> года, в </w:t>
      </w:r>
      <w:r>
        <w:t>12.00</w:t>
      </w:r>
      <w:r w:rsidR="00713749" w:rsidRPr="000F4108">
        <w:t xml:space="preserve">, в Комитете </w:t>
      </w:r>
      <w:r w:rsidR="00713749">
        <w:t>по образованию муниципального</w:t>
      </w:r>
      <w:r w:rsidR="00713749">
        <w:rPr>
          <w:spacing w:val="1"/>
        </w:rPr>
        <w:t xml:space="preserve"> </w:t>
      </w:r>
      <w:r w:rsidR="00713749">
        <w:t>образования</w:t>
      </w:r>
      <w:r w:rsidR="00713749">
        <w:rPr>
          <w:spacing w:val="1"/>
        </w:rPr>
        <w:t xml:space="preserve"> </w:t>
      </w:r>
      <w:r w:rsidR="00713749">
        <w:t>«Всеволожский</w:t>
      </w:r>
      <w:r w:rsidR="00713749">
        <w:rPr>
          <w:spacing w:val="1"/>
        </w:rPr>
        <w:t xml:space="preserve"> </w:t>
      </w:r>
      <w:r w:rsidR="00713749">
        <w:t>муниципальный</w:t>
      </w:r>
      <w:r w:rsidR="00713749">
        <w:rPr>
          <w:spacing w:val="1"/>
        </w:rPr>
        <w:t xml:space="preserve"> </w:t>
      </w:r>
      <w:r w:rsidR="00713749">
        <w:t>район»</w:t>
      </w:r>
      <w:r w:rsidR="00713749">
        <w:rPr>
          <w:spacing w:val="71"/>
        </w:rPr>
        <w:t xml:space="preserve"> </w:t>
      </w:r>
      <w:r w:rsidR="00713749">
        <w:t>Ленинградской</w:t>
      </w:r>
      <w:r w:rsidR="00713749">
        <w:rPr>
          <w:spacing w:val="1"/>
        </w:rPr>
        <w:t xml:space="preserve"> </w:t>
      </w:r>
      <w:r w:rsidR="00713749">
        <w:t xml:space="preserve">области по адресу: </w:t>
      </w:r>
      <w:r>
        <w:t>г. Всеволожск, ул. Вахрушева, д.3</w:t>
      </w:r>
      <w:r>
        <w:rPr>
          <w:spacing w:val="1"/>
        </w:rPr>
        <w:t xml:space="preserve"> </w:t>
      </w:r>
      <w:r w:rsidR="00713749">
        <w:rPr>
          <w:spacing w:val="1"/>
        </w:rPr>
        <w:t xml:space="preserve"> </w:t>
      </w:r>
      <w:r w:rsidR="00713749">
        <w:t>состоялось заседание</w:t>
      </w:r>
      <w:r w:rsidR="00713749">
        <w:rPr>
          <w:spacing w:val="1"/>
        </w:rPr>
        <w:t xml:space="preserve"> </w:t>
      </w:r>
      <w:r w:rsidR="00713749">
        <w:t>комиссии</w:t>
      </w:r>
      <w:r w:rsidR="00713749">
        <w:rPr>
          <w:spacing w:val="1"/>
        </w:rPr>
        <w:t xml:space="preserve"> </w:t>
      </w:r>
      <w:r w:rsidR="00713749">
        <w:t>по</w:t>
      </w:r>
      <w:r w:rsidR="00713749">
        <w:rPr>
          <w:spacing w:val="1"/>
        </w:rPr>
        <w:t xml:space="preserve"> </w:t>
      </w:r>
      <w:r w:rsidR="00713749">
        <w:t>отбору</w:t>
      </w:r>
      <w:r w:rsidR="00713749">
        <w:rPr>
          <w:spacing w:val="1"/>
        </w:rPr>
        <w:t xml:space="preserve"> </w:t>
      </w:r>
      <w:r w:rsidR="00713749">
        <w:t>исполнителей</w:t>
      </w:r>
      <w:r w:rsidR="00713749">
        <w:rPr>
          <w:spacing w:val="1"/>
        </w:rPr>
        <w:t xml:space="preserve"> </w:t>
      </w:r>
      <w:r w:rsidR="00713749">
        <w:t>услуг</w:t>
      </w:r>
      <w:r w:rsidR="00713749" w:rsidRPr="0039182F">
        <w:rPr>
          <w:color w:val="000000" w:themeColor="text1"/>
        </w:rPr>
        <w:t>,</w:t>
      </w:r>
      <w:r w:rsidR="00713749" w:rsidRPr="0039182F">
        <w:rPr>
          <w:color w:val="000000" w:themeColor="text1"/>
          <w:spacing w:val="1"/>
        </w:rPr>
        <w:t xml:space="preserve"> </w:t>
      </w:r>
      <w:r w:rsidR="00713749">
        <w:t>контролю</w:t>
      </w:r>
      <w:r w:rsidR="00713749">
        <w:rPr>
          <w:spacing w:val="1"/>
        </w:rPr>
        <w:t xml:space="preserve"> </w:t>
      </w:r>
      <w:r w:rsidR="00713749">
        <w:t>за</w:t>
      </w:r>
      <w:r w:rsidR="00713749">
        <w:rPr>
          <w:spacing w:val="71"/>
        </w:rPr>
        <w:t xml:space="preserve"> </w:t>
      </w:r>
      <w:r w:rsidR="00713749">
        <w:t>выполнением</w:t>
      </w:r>
      <w:r w:rsidR="00713749">
        <w:rPr>
          <w:spacing w:val="-67"/>
        </w:rPr>
        <w:t xml:space="preserve"> </w:t>
      </w:r>
      <w:r w:rsidR="00713749">
        <w:t>условий соглашения о предоставлении гранта в форме субсидии и возврату</w:t>
      </w:r>
      <w:r w:rsidR="00713749">
        <w:rPr>
          <w:spacing w:val="1"/>
        </w:rPr>
        <w:t xml:space="preserve"> </w:t>
      </w:r>
      <w:r w:rsidR="00713749">
        <w:t>гранта</w:t>
      </w:r>
      <w:r w:rsidR="00713749">
        <w:rPr>
          <w:spacing w:val="53"/>
        </w:rPr>
        <w:t xml:space="preserve"> </w:t>
      </w:r>
      <w:r w:rsidR="00713749">
        <w:t>в</w:t>
      </w:r>
      <w:r w:rsidR="00713749">
        <w:rPr>
          <w:spacing w:val="51"/>
        </w:rPr>
        <w:t xml:space="preserve"> </w:t>
      </w:r>
      <w:r w:rsidR="00713749">
        <w:t>форме</w:t>
      </w:r>
      <w:r w:rsidR="00713749">
        <w:rPr>
          <w:spacing w:val="53"/>
        </w:rPr>
        <w:t xml:space="preserve"> </w:t>
      </w:r>
      <w:r w:rsidR="00713749">
        <w:t>субсидии</w:t>
      </w:r>
      <w:r w:rsidR="00713749">
        <w:rPr>
          <w:spacing w:val="53"/>
        </w:rPr>
        <w:t xml:space="preserve"> </w:t>
      </w:r>
      <w:r w:rsidR="00713749">
        <w:t>в</w:t>
      </w:r>
      <w:r w:rsidR="00713749">
        <w:rPr>
          <w:spacing w:val="51"/>
        </w:rPr>
        <w:t xml:space="preserve"> </w:t>
      </w:r>
      <w:r w:rsidR="00713749">
        <w:t>бюджет</w:t>
      </w:r>
      <w:r w:rsidR="00713749">
        <w:rPr>
          <w:spacing w:val="52"/>
        </w:rPr>
        <w:t xml:space="preserve"> </w:t>
      </w:r>
      <w:r w:rsidR="00713749">
        <w:t>муниципального</w:t>
      </w:r>
      <w:r w:rsidR="00713749">
        <w:rPr>
          <w:spacing w:val="53"/>
        </w:rPr>
        <w:t xml:space="preserve"> </w:t>
      </w:r>
      <w:r w:rsidR="00713749">
        <w:t>образования</w:t>
      </w:r>
      <w:r w:rsidR="00F30BA9">
        <w:t xml:space="preserve"> </w:t>
      </w:r>
      <w:r w:rsidR="00713749">
        <w:t>«Всеволожский</w:t>
      </w:r>
      <w:r w:rsidR="00713749">
        <w:rPr>
          <w:spacing w:val="1"/>
        </w:rPr>
        <w:t xml:space="preserve"> </w:t>
      </w:r>
      <w:r w:rsidR="00713749">
        <w:t>муниципальный</w:t>
      </w:r>
      <w:r w:rsidR="00713749">
        <w:rPr>
          <w:spacing w:val="1"/>
        </w:rPr>
        <w:t xml:space="preserve"> </w:t>
      </w:r>
      <w:r w:rsidR="00713749">
        <w:t>район»</w:t>
      </w:r>
      <w:r w:rsidR="00713749">
        <w:rPr>
          <w:spacing w:val="1"/>
        </w:rPr>
        <w:t xml:space="preserve"> </w:t>
      </w:r>
      <w:r w:rsidR="00713749">
        <w:t>Ленинградской</w:t>
      </w:r>
      <w:r w:rsidR="00713749">
        <w:rPr>
          <w:spacing w:val="1"/>
        </w:rPr>
        <w:t xml:space="preserve"> </w:t>
      </w:r>
      <w:r w:rsidR="00713749">
        <w:t>области</w:t>
      </w:r>
      <w:r w:rsidR="00713749">
        <w:rPr>
          <w:spacing w:val="1"/>
        </w:rPr>
        <w:t xml:space="preserve"> </w:t>
      </w:r>
      <w:r w:rsidR="00713749">
        <w:t>(далее</w:t>
      </w:r>
      <w:r w:rsidR="00713749">
        <w:rPr>
          <w:spacing w:val="1"/>
        </w:rPr>
        <w:t xml:space="preserve"> </w:t>
      </w:r>
      <w:r w:rsidR="00713749">
        <w:t>–</w:t>
      </w:r>
      <w:r w:rsidR="00713749">
        <w:rPr>
          <w:spacing w:val="-67"/>
        </w:rPr>
        <w:t xml:space="preserve"> </w:t>
      </w:r>
      <w:r w:rsidR="00713749">
        <w:t>Комиссия).</w:t>
      </w:r>
      <w:proofErr w:type="gramEnd"/>
    </w:p>
    <w:p w:rsidR="00BB4B10" w:rsidRDefault="00713749" w:rsidP="00181684">
      <w:pPr>
        <w:pStyle w:val="a3"/>
        <w:ind w:left="0" w:right="250" w:firstLine="709"/>
      </w:pPr>
      <w:r>
        <w:t>Комиссией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рассмотрена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 w:rsidR="00F30BA9">
        <w:rPr>
          <w:rFonts w:eastAsiaTheme="minorHAnsi"/>
        </w:rPr>
        <w:t>АНО</w:t>
      </w:r>
      <w:r w:rsidR="00995338">
        <w:rPr>
          <w:rFonts w:eastAsiaTheme="minorHAnsi"/>
        </w:rPr>
        <w:t>О «Новая история</w:t>
      </w:r>
      <w:r w:rsidR="00F30BA9">
        <w:rPr>
          <w:rFonts w:eastAsiaTheme="minorHAnsi"/>
        </w:rPr>
        <w:t>» (ИНН</w:t>
      </w:r>
      <w:r w:rsidR="00995338">
        <w:rPr>
          <w:rFonts w:eastAsiaTheme="minorHAnsi"/>
        </w:rPr>
        <w:t xml:space="preserve"> 4703180932</w:t>
      </w:r>
      <w:r w:rsidR="00F30BA9">
        <w:rPr>
          <w:rFonts w:eastAsiaTheme="minorHAnsi"/>
        </w:rPr>
        <w:t>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персонифицированного финансирования.</w:t>
      </w:r>
    </w:p>
    <w:p w:rsidR="00A016B1" w:rsidRDefault="00713749" w:rsidP="00181684">
      <w:pPr>
        <w:pStyle w:val="a3"/>
        <w:ind w:left="0" w:right="109" w:firstLine="709"/>
      </w:pPr>
      <w:proofErr w:type="gramStart"/>
      <w:r>
        <w:t xml:space="preserve">Комиссия, рассмотрев документы, представленные </w:t>
      </w:r>
      <w:r w:rsidR="00F30BA9">
        <w:rPr>
          <w:rFonts w:eastAsiaTheme="minorHAnsi"/>
        </w:rPr>
        <w:t>АНО</w:t>
      </w:r>
      <w:r w:rsidR="00995338">
        <w:rPr>
          <w:rFonts w:eastAsiaTheme="minorHAnsi"/>
        </w:rPr>
        <w:t>О «Новая История</w:t>
      </w:r>
      <w:r w:rsidR="00F30BA9">
        <w:rPr>
          <w:rFonts w:eastAsiaTheme="minorHAnsi"/>
        </w:rPr>
        <w:t xml:space="preserve">» </w:t>
      </w:r>
      <w:r>
        <w:t>и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приняла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 исполнителя услуг требованиям, установленным пунктом 9</w:t>
      </w:r>
      <w:r>
        <w:rPr>
          <w:spacing w:val="1"/>
        </w:rPr>
        <w:t xml:space="preserve"> </w:t>
      </w:r>
      <w:r w:rsidR="00A016B1">
        <w:t>п</w:t>
      </w:r>
      <w:r>
        <w:t>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грантов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частным</w:t>
      </w:r>
      <w:r>
        <w:rPr>
          <w:spacing w:val="1"/>
        </w:rPr>
        <w:t xml:space="preserve"> </w:t>
      </w:r>
      <w:r>
        <w:t>образовательным организациям, организациям, осуществляющим обучение,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предпринимателям,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организациям, муниципальным образовательным организациям, в отношении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«Всеволожский</w:t>
      </w:r>
      <w:r>
        <w:rPr>
          <w:spacing w:val="1"/>
        </w:rPr>
        <w:t xml:space="preserve"> </w:t>
      </w:r>
      <w:r>
        <w:t>муниципальный район» Ленинградской области не осуществляются функции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учредителя</w:t>
      </w:r>
      <w:proofErr w:type="gramEnd"/>
      <w:r>
        <w:t>,</w:t>
      </w:r>
      <w:r>
        <w:rPr>
          <w:spacing w:val="1"/>
        </w:rPr>
        <w:t xml:space="preserve"> </w:t>
      </w:r>
      <w:r>
        <w:t>включенным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>финансирования, в связи с оказанием услуг по реализации дополнительных</w:t>
      </w:r>
      <w:r>
        <w:rPr>
          <w:spacing w:val="1"/>
        </w:rPr>
        <w:t xml:space="preserve"> </w:t>
      </w:r>
      <w:r>
        <w:t>общеобразовательных программ в рамках системы персонифицированного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Порядок),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«Всеволожский</w:t>
      </w:r>
      <w:r>
        <w:rPr>
          <w:spacing w:val="-67"/>
        </w:rPr>
        <w:t xml:space="preserve"> </w:t>
      </w:r>
      <w:r w:rsidRPr="00F30BA9">
        <w:t>муниципальный</w:t>
      </w:r>
      <w:r w:rsidR="00A016B1" w:rsidRPr="00F30BA9">
        <w:t xml:space="preserve"> район» Ленинградской области </w:t>
      </w:r>
      <w:r w:rsidR="0000164C">
        <w:t>от 27.12.2021 года № 5051</w:t>
      </w:r>
      <w:r w:rsidR="0000164C">
        <w:rPr>
          <w:spacing w:val="1"/>
        </w:rPr>
        <w:t xml:space="preserve"> </w:t>
      </w:r>
      <w:r w:rsidR="0000164C">
        <w:t xml:space="preserve">(с изменениями от 26.12.2022 года №5491) </w:t>
      </w:r>
      <w:r w:rsidRPr="00F30BA9">
        <w:t xml:space="preserve"> и </w:t>
      </w:r>
      <w:r w:rsidR="00A016B1" w:rsidRPr="00F30BA9">
        <w:t>в</w:t>
      </w:r>
      <w:r w:rsidRPr="00F30BA9">
        <w:t xml:space="preserve"> заключени</w:t>
      </w:r>
      <w:proofErr w:type="gramStart"/>
      <w:r w:rsidRPr="00F30BA9">
        <w:t>и</w:t>
      </w:r>
      <w:proofErr w:type="gramEnd"/>
      <w:r w:rsidRPr="00F30BA9">
        <w:t xml:space="preserve"> рамочного</w:t>
      </w:r>
      <w:r w:rsidRPr="00F30BA9">
        <w:rPr>
          <w:spacing w:val="1"/>
        </w:rPr>
        <w:t xml:space="preserve"> </w:t>
      </w:r>
      <w:r w:rsidRPr="00F30BA9">
        <w:t>соглашения</w:t>
      </w:r>
      <w:r w:rsidRPr="00F30BA9">
        <w:rPr>
          <w:spacing w:val="1"/>
        </w:rPr>
        <w:t xml:space="preserve"> </w:t>
      </w:r>
      <w:r w:rsidRPr="00F30BA9">
        <w:t>с</w:t>
      </w:r>
      <w:r w:rsidRPr="00F30BA9">
        <w:rPr>
          <w:spacing w:val="2"/>
        </w:rPr>
        <w:t xml:space="preserve"> </w:t>
      </w:r>
      <w:r w:rsidR="00F30BA9" w:rsidRPr="00F30BA9">
        <w:rPr>
          <w:rFonts w:eastAsiaTheme="minorHAnsi"/>
        </w:rPr>
        <w:t>АНО</w:t>
      </w:r>
      <w:r w:rsidR="00995338">
        <w:rPr>
          <w:rFonts w:eastAsiaTheme="minorHAnsi"/>
        </w:rPr>
        <w:t>О «Новая История</w:t>
      </w:r>
      <w:r w:rsidR="00F30BA9" w:rsidRPr="00F30BA9">
        <w:rPr>
          <w:rFonts w:eastAsiaTheme="minorHAnsi"/>
        </w:rPr>
        <w:t xml:space="preserve">» (ИНН </w:t>
      </w:r>
      <w:r w:rsidR="00995338">
        <w:rPr>
          <w:rFonts w:eastAsiaTheme="minorHAnsi"/>
        </w:rPr>
        <w:t>4703180932</w:t>
      </w:r>
      <w:r w:rsidR="00F30BA9">
        <w:rPr>
          <w:rFonts w:eastAsiaTheme="minorHAnsi"/>
        </w:rPr>
        <w:t>)</w:t>
      </w:r>
      <w:r w:rsidR="00860085">
        <w:rPr>
          <w:rFonts w:eastAsiaTheme="minorHAnsi"/>
        </w:rPr>
        <w:t>.</w:t>
      </w:r>
    </w:p>
    <w:p w:rsidR="00BB4B10" w:rsidRDefault="00713749" w:rsidP="00181684">
      <w:pPr>
        <w:pStyle w:val="a3"/>
        <w:spacing w:before="1"/>
        <w:ind w:left="0" w:right="107" w:firstLine="709"/>
      </w:pPr>
      <w:r>
        <w:t xml:space="preserve">Решение принято в соответствии с </w:t>
      </w:r>
      <w:r w:rsidR="00181684">
        <w:t>пунктом 9</w:t>
      </w:r>
      <w:r>
        <w:t xml:space="preserve"> Порядка, на</w:t>
      </w:r>
      <w:r>
        <w:rPr>
          <w:spacing w:val="-67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 w:rsidR="00F30BA9">
        <w:rPr>
          <w:rFonts w:eastAsiaTheme="minorHAnsi"/>
        </w:rPr>
        <w:t>АНО</w:t>
      </w:r>
      <w:r w:rsidR="00995338">
        <w:rPr>
          <w:rFonts w:eastAsiaTheme="minorHAnsi"/>
        </w:rPr>
        <w:t>О «Новая История</w:t>
      </w:r>
      <w:r w:rsidR="00F30BA9">
        <w:rPr>
          <w:rFonts w:eastAsiaTheme="minorHAnsi"/>
        </w:rPr>
        <w:t xml:space="preserve">»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 w:rsidR="00181684">
        <w:t>пунктом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Порядка</w:t>
      </w:r>
      <w:r w:rsidR="00181684">
        <w:rPr>
          <w:spacing w:val="1"/>
        </w:rPr>
        <w:t>.</w:t>
      </w:r>
    </w:p>
    <w:p w:rsidR="00222695" w:rsidRDefault="00222695">
      <w:pPr>
        <w:pStyle w:val="a3"/>
        <w:spacing w:before="1"/>
        <w:ind w:left="0" w:right="107" w:firstLine="709"/>
      </w:pPr>
    </w:p>
    <w:sectPr w:rsidR="00222695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4B10"/>
    <w:rsid w:val="0000164C"/>
    <w:rsid w:val="000F4108"/>
    <w:rsid w:val="00181684"/>
    <w:rsid w:val="00222695"/>
    <w:rsid w:val="0039182F"/>
    <w:rsid w:val="004274CE"/>
    <w:rsid w:val="00713749"/>
    <w:rsid w:val="00796A45"/>
    <w:rsid w:val="00860085"/>
    <w:rsid w:val="00870329"/>
    <w:rsid w:val="008E669A"/>
    <w:rsid w:val="0090698F"/>
    <w:rsid w:val="0096194A"/>
    <w:rsid w:val="00995338"/>
    <w:rsid w:val="00A016B1"/>
    <w:rsid w:val="00B836B0"/>
    <w:rsid w:val="00BB4B10"/>
    <w:rsid w:val="00EB2351"/>
    <w:rsid w:val="00F3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Зеленина Юлия Георгиевна</cp:lastModifiedBy>
  <cp:revision>10</cp:revision>
  <cp:lastPrinted>2022-01-12T12:51:00Z</cp:lastPrinted>
  <dcterms:created xsi:type="dcterms:W3CDTF">2022-01-12T12:51:00Z</dcterms:created>
  <dcterms:modified xsi:type="dcterms:W3CDTF">2023-02-01T12:46:00Z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2021-09-23T00:00:00Z</vt:filetime>
  </property>
</Properties>
</file>