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D" w:rsidRPr="00B450FE" w:rsidRDefault="008F0B8D" w:rsidP="00B450FE">
      <w:pPr>
        <w:spacing w:before="100" w:beforeAutospacing="1" w:after="100" w:afterAutospacing="1" w:line="240" w:lineRule="auto"/>
        <w:jc w:val="center"/>
        <w:rPr>
          <w:b/>
          <w:bCs/>
          <w:lang w:eastAsia="ru-RU"/>
        </w:rPr>
      </w:pPr>
      <w:r w:rsidRPr="00B450FE">
        <w:rPr>
          <w:b/>
          <w:bCs/>
        </w:rPr>
        <w:t xml:space="preserve">Памятка для руководителя </w:t>
      </w:r>
      <w:proofErr w:type="spellStart"/>
      <w:r w:rsidRPr="00B450FE">
        <w:rPr>
          <w:b/>
          <w:bCs/>
        </w:rPr>
        <w:t>ОУ</w:t>
      </w:r>
      <w:proofErr w:type="spellEnd"/>
      <w:r w:rsidRPr="00B450FE">
        <w:rPr>
          <w:b/>
          <w:bCs/>
        </w:rPr>
        <w:t xml:space="preserve"> по защите персональных данных</w:t>
      </w:r>
    </w:p>
    <w:p w:rsidR="003116E0" w:rsidRPr="00B450FE" w:rsidRDefault="003116E0" w:rsidP="00B450FE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B450FE">
        <w:rPr>
          <w:b/>
          <w:bCs/>
          <w:lang w:eastAsia="ru-RU"/>
        </w:rPr>
        <w:t>Действия по защите персональных данных</w:t>
      </w:r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 xml:space="preserve">Сформированы и посланы уведомления об обработке персональных данных в </w:t>
      </w:r>
      <w:proofErr w:type="spellStart"/>
      <w:r w:rsidRPr="00B450FE">
        <w:rPr>
          <w:lang w:eastAsia="ru-RU"/>
        </w:rPr>
        <w:t>Роскомнадзор</w:t>
      </w:r>
      <w:proofErr w:type="spellEnd"/>
      <w:r w:rsidRPr="00B450FE">
        <w:rPr>
          <w:lang w:eastAsia="ru-RU"/>
        </w:rPr>
        <w:t xml:space="preserve"> (Федеральная служба по надзору в сфере связи, информационных технологий и массовых коммуникаций). Организация появилась в реестре операторов персональных данных. </w:t>
      </w:r>
      <w:hyperlink r:id="rId5" w:history="1">
        <w:r w:rsidRPr="00B450FE">
          <w:rPr>
            <w:color w:val="0000FF"/>
            <w:u w:val="single"/>
            <w:lang w:eastAsia="ru-RU"/>
          </w:rPr>
          <w:t>http://www.rsoc.ru/personal-data/register/</w:t>
        </w:r>
      </w:hyperlink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proofErr w:type="gramStart"/>
      <w:r w:rsidRPr="00B450FE">
        <w:rPr>
          <w:lang w:eastAsia="ru-RU"/>
        </w:rPr>
        <w:t>Назначен</w:t>
      </w:r>
      <w:proofErr w:type="gramEnd"/>
      <w:r w:rsidRPr="00B450FE">
        <w:rPr>
          <w:lang w:eastAsia="ru-RU"/>
        </w:rPr>
        <w:t xml:space="preserve"> ответственный за защиту персональных данных в ОУ.</w:t>
      </w:r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Принято положение об организации работ по защите персональных данных.</w:t>
      </w:r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Собраны разрешения на обработку персональных данных от всех субъектов, чьи персональные данные будут обрабатываться</w:t>
      </w:r>
      <w:proofErr w:type="gramStart"/>
      <w:r w:rsidRPr="00B450FE">
        <w:rPr>
          <w:lang w:eastAsia="ru-RU"/>
        </w:rPr>
        <w:t>.</w:t>
      </w:r>
      <w:proofErr w:type="gramEnd"/>
      <w:r w:rsidRPr="00B450FE">
        <w:rPr>
          <w:lang w:eastAsia="ru-RU"/>
        </w:rPr>
        <w:t xml:space="preserve"> (</w:t>
      </w:r>
      <w:proofErr w:type="gramStart"/>
      <w:r w:rsidRPr="00B450FE">
        <w:rPr>
          <w:lang w:eastAsia="ru-RU"/>
        </w:rPr>
        <w:t>р</w:t>
      </w:r>
      <w:proofErr w:type="gramEnd"/>
      <w:r w:rsidRPr="00B450FE">
        <w:rPr>
          <w:lang w:eastAsia="ru-RU"/>
        </w:rPr>
        <w:t>аботники ОУ, ученики, родители).</w:t>
      </w:r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 xml:space="preserve">Проклассифицированы используемые </w:t>
      </w:r>
      <w:proofErr w:type="spellStart"/>
      <w:r w:rsidRPr="00B450FE">
        <w:rPr>
          <w:lang w:eastAsia="ru-RU"/>
        </w:rPr>
        <w:t>ИСПДн</w:t>
      </w:r>
      <w:proofErr w:type="spellEnd"/>
      <w:r w:rsidRPr="00B450FE">
        <w:rPr>
          <w:lang w:eastAsia="ru-RU"/>
        </w:rPr>
        <w:t xml:space="preserve"> (информационные системы персональных данных). Составлены акты классификации </w:t>
      </w:r>
      <w:proofErr w:type="spellStart"/>
      <w:r w:rsidRPr="00B450FE">
        <w:rPr>
          <w:lang w:eastAsia="ru-RU"/>
        </w:rPr>
        <w:t>ИСПДн</w:t>
      </w:r>
      <w:proofErr w:type="spellEnd"/>
    </w:p>
    <w:p w:rsidR="003116E0" w:rsidRPr="00B450FE" w:rsidRDefault="003116E0" w:rsidP="00B450FE">
      <w:pPr>
        <w:numPr>
          <w:ilvl w:val="0"/>
          <w:numId w:val="1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Составлена и утверждена необходимая организационно-распорядительная документация. Имеются следующие документы: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Положение об организации работ по защите персональных данных. (Приказ «О проведении комплекса мероприятий по защите персональных данных»)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Приказ «Об организации работ по обеспечению безопасности персональных данных при их обработке в информационных системах персональных данных»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Журнал учета машинных носителей персональных данных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Журнал учета средств защиты информации, эксплуатационной и технической документации к ним</w:t>
      </w:r>
    </w:p>
    <w:p w:rsidR="003116E0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t>Журнал проверок на наличие компьютерных вирусов в автоматизированной системе</w:t>
      </w:r>
    </w:p>
    <w:p w:rsidR="008178C8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Инструкция по организации антивирусной защиты</w:t>
      </w:r>
    </w:p>
    <w:p w:rsidR="008178C8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Инструкция по организации парольной защиты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Инструкция по организации резервирования и восстановления программного обеспечения, баз персональных данных информационной системы персональных данных организации</w:t>
      </w:r>
    </w:p>
    <w:p w:rsidR="008178C8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t>Инструкция пользователя АРМ, выделенного для обработки конфиденциальной информации</w:t>
      </w:r>
    </w:p>
    <w:p w:rsidR="003116E0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 xml:space="preserve">Приказ о </w:t>
      </w:r>
      <w:r w:rsidR="003116E0" w:rsidRPr="00B450FE">
        <w:rPr>
          <w:lang w:eastAsia="ru-RU"/>
        </w:rPr>
        <w:t>лиц</w:t>
      </w:r>
      <w:r w:rsidRPr="00B450FE">
        <w:rPr>
          <w:lang w:eastAsia="ru-RU"/>
        </w:rPr>
        <w:t>ах</w:t>
      </w:r>
      <w:r w:rsidR="003116E0" w:rsidRPr="00B450FE">
        <w:rPr>
          <w:lang w:eastAsia="ru-RU"/>
        </w:rPr>
        <w:t>, допущенных к работе с персональными данными в информационных системах персональных данных</w:t>
      </w:r>
    </w:p>
    <w:p w:rsidR="003116E0" w:rsidRPr="00B450FE" w:rsidRDefault="003116E0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Список сотрудников, доступ которых к персональным данным, обрабатываемым в информационных системах, необходим для выполнения служебных (трудовых) обязанностей</w:t>
      </w:r>
    </w:p>
    <w:p w:rsidR="008178C8" w:rsidRPr="00B450FE" w:rsidRDefault="008178C8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B450FE">
        <w:rPr>
          <w:rStyle w:val="FontStyle12"/>
          <w:rFonts w:ascii="Times New Roman" w:hAnsi="Times New Roman" w:cs="Times New Roman"/>
          <w:sz w:val="28"/>
          <w:szCs w:val="28"/>
        </w:rPr>
        <w:t>Обязательства сотрудников о неразглашении конфиденциальной информации</w:t>
      </w:r>
    </w:p>
    <w:p w:rsidR="00754F61" w:rsidRPr="00B450FE" w:rsidRDefault="00754F61" w:rsidP="00B450FE">
      <w:pPr>
        <w:numPr>
          <w:ilvl w:val="0"/>
          <w:numId w:val="2"/>
        </w:numPr>
        <w:tabs>
          <w:tab w:val="clear" w:pos="720"/>
          <w:tab w:val="num" w:pos="-6946"/>
        </w:tabs>
        <w:spacing w:before="100" w:beforeAutospacing="1" w:after="100" w:afterAutospacing="1" w:line="240" w:lineRule="auto"/>
        <w:ind w:left="284" w:hanging="284"/>
        <w:jc w:val="both"/>
        <w:rPr>
          <w:lang w:eastAsia="ru-RU"/>
        </w:rPr>
      </w:pPr>
      <w:r w:rsidRPr="00B450FE">
        <w:rPr>
          <w:lang w:eastAsia="ru-RU"/>
        </w:rPr>
        <w:t>Модель угроз безопасности персональным данным при их обработке в информационной системе персональных данных</w:t>
      </w:r>
    </w:p>
    <w:sectPr w:rsidR="00754F61" w:rsidRPr="00B450FE" w:rsidSect="00B450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388"/>
    <w:multiLevelType w:val="multilevel"/>
    <w:tmpl w:val="DB4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E7523A8"/>
    <w:multiLevelType w:val="multilevel"/>
    <w:tmpl w:val="4872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6E0"/>
    <w:rsid w:val="000230B8"/>
    <w:rsid w:val="00042795"/>
    <w:rsid w:val="00073713"/>
    <w:rsid w:val="0012771D"/>
    <w:rsid w:val="00132C21"/>
    <w:rsid w:val="001437DC"/>
    <w:rsid w:val="00271C83"/>
    <w:rsid w:val="002D4527"/>
    <w:rsid w:val="003116E0"/>
    <w:rsid w:val="003B192B"/>
    <w:rsid w:val="00403B84"/>
    <w:rsid w:val="004668EA"/>
    <w:rsid w:val="00466A47"/>
    <w:rsid w:val="004D1327"/>
    <w:rsid w:val="00500C6C"/>
    <w:rsid w:val="00516F60"/>
    <w:rsid w:val="005833E3"/>
    <w:rsid w:val="006C6A1C"/>
    <w:rsid w:val="006E430A"/>
    <w:rsid w:val="0070002D"/>
    <w:rsid w:val="0074486A"/>
    <w:rsid w:val="00754F61"/>
    <w:rsid w:val="008178C8"/>
    <w:rsid w:val="00856CA2"/>
    <w:rsid w:val="0088700E"/>
    <w:rsid w:val="008E638A"/>
    <w:rsid w:val="008F0B8D"/>
    <w:rsid w:val="00971D7E"/>
    <w:rsid w:val="00A36AF6"/>
    <w:rsid w:val="00AE0B34"/>
    <w:rsid w:val="00B450FE"/>
    <w:rsid w:val="00B66E45"/>
    <w:rsid w:val="00BB1089"/>
    <w:rsid w:val="00BE03D6"/>
    <w:rsid w:val="00C14D86"/>
    <w:rsid w:val="00C264CD"/>
    <w:rsid w:val="00CA7331"/>
    <w:rsid w:val="00EB084E"/>
    <w:rsid w:val="00F3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B8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16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3116E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8F0B8D"/>
    <w:rPr>
      <w:color w:val="800080"/>
      <w:u w:val="single"/>
    </w:rPr>
  </w:style>
  <w:style w:type="character" w:customStyle="1" w:styleId="FontStyle12">
    <w:name w:val="Font Style12"/>
    <w:basedOn w:val="a0"/>
    <w:uiPriority w:val="99"/>
    <w:rsid w:val="008178C8"/>
    <w:rPr>
      <w:rFonts w:ascii="Arial" w:hAnsi="Arial" w:cs="Arial"/>
      <w:spacing w:val="-10"/>
      <w:sz w:val="24"/>
      <w:szCs w:val="24"/>
    </w:rPr>
  </w:style>
  <w:style w:type="paragraph" w:customStyle="1" w:styleId="a6">
    <w:name w:val="Базовый"/>
    <w:rsid w:val="0074486A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eastAsia="WenQuanYi Micro Hei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oc.ru/personal-data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http://www.rsoc.ru/personal-data/register/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2011-03-15T09:24:00Z</cp:lastPrinted>
  <dcterms:created xsi:type="dcterms:W3CDTF">2015-08-05T09:25:00Z</dcterms:created>
  <dcterms:modified xsi:type="dcterms:W3CDTF">2015-08-06T06:15:00Z</dcterms:modified>
</cp:coreProperties>
</file>