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E8" w:rsidRPr="00746F4A" w:rsidRDefault="00EF6AE8" w:rsidP="00E04BD6">
      <w:pPr>
        <w:spacing w:before="225" w:after="150" w:line="240" w:lineRule="auto"/>
        <w:ind w:left="300" w:right="300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Информация для </w:t>
      </w:r>
      <w:proofErr w:type="gramStart"/>
      <w:r w:rsidRPr="00746F4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родителей</w:t>
      </w:r>
      <w:proofErr w:type="gramEnd"/>
      <w:r w:rsidRPr="00746F4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будущих первоклассников об организации приема в первые классы</w:t>
      </w:r>
      <w:r w:rsidR="00744E0B" w:rsidRPr="00746F4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общеобразовательных учреждений  МО «Всеволожский муниципальный район» </w:t>
      </w:r>
      <w:r w:rsidRPr="00746F4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 в 2016 году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</w:t>
      </w:r>
      <w:r w:rsidR="006A4346"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класс общеобразовательного учреждения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нормативными правовыми документами об образовании, в том числе:</w:t>
      </w:r>
    </w:p>
    <w:p w:rsidR="00EF6AE8" w:rsidRPr="00746F4A" w:rsidRDefault="004414EE" w:rsidP="00EF6AE8">
      <w:pPr>
        <w:numPr>
          <w:ilvl w:val="0"/>
          <w:numId w:val="1"/>
        </w:numPr>
        <w:spacing w:before="75" w:after="15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EF6AE8" w:rsidRPr="00746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29.12.2012 № 273-ФЗ «Об образовании в Российской Федерации»;</w:t>
        </w:r>
      </w:hyperlink>
    </w:p>
    <w:p w:rsidR="00EF6AE8" w:rsidRPr="00746F4A" w:rsidRDefault="004414EE" w:rsidP="00EF6AE8">
      <w:pPr>
        <w:numPr>
          <w:ilvl w:val="0"/>
          <w:numId w:val="1"/>
        </w:numPr>
        <w:spacing w:before="75" w:after="15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EF6AE8" w:rsidRPr="00746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Министерства образования и науки РФ от 22.01.2014 № 32 «Об утверждении Порядка приема граждан на </w:t>
        </w:r>
        <w:proofErr w:type="gramStart"/>
        <w:r w:rsidR="00EF6AE8" w:rsidRPr="00746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обучение по</w:t>
        </w:r>
        <w:proofErr w:type="gramEnd"/>
        <w:r w:rsidR="00EF6AE8" w:rsidRPr="00746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образовательным программам начального общего, основного общего и среднего общего образования»;</w:t>
        </w:r>
      </w:hyperlink>
    </w:p>
    <w:p w:rsidR="00EF6AE8" w:rsidRPr="00746F4A" w:rsidRDefault="004414EE" w:rsidP="00EF6AE8">
      <w:pPr>
        <w:numPr>
          <w:ilvl w:val="0"/>
          <w:numId w:val="1"/>
        </w:numPr>
        <w:spacing w:before="75" w:after="15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EF6AE8" w:rsidRPr="00746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администрации</w:t>
        </w:r>
        <w:r w:rsidR="0048541A" w:rsidRPr="00746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МО Всеволожский муниципальный район» Ленинградской области «О закреплении муниципальных </w:t>
        </w:r>
        <w:r w:rsidR="00D237DE" w:rsidRPr="00746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образовательных учреждений, реализующие основные общеобразовательные программы, за территориями МО «Всеволожский муниципальный район» Ленинградской области с 2016 -2017 учебного года»;  </w:t>
        </w:r>
        <w:r w:rsidR="00EF6AE8" w:rsidRPr="00746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</w:p>
    <w:p w:rsidR="00EF6AE8" w:rsidRPr="00746F4A" w:rsidRDefault="004414EE" w:rsidP="00EF6AE8">
      <w:pPr>
        <w:numPr>
          <w:ilvl w:val="0"/>
          <w:numId w:val="1"/>
        </w:numPr>
        <w:spacing w:before="75" w:after="15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EF6AE8" w:rsidRPr="00746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Административным регламентом по  предоставлению муниципал</w:t>
        </w:r>
        <w:r w:rsidR="00D237DE" w:rsidRPr="00746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ьной услуги по зачислению детей</w:t>
        </w:r>
      </w:hyperlink>
      <w:r w:rsidR="00EF6AE8"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детей, имеющих преимущественное право при зачислении </w:t>
      </w:r>
      <w:proofErr w:type="gramStart"/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государственных и муниципальных общеобразовательных организаций, указаны в следующих документах:</w:t>
      </w:r>
    </w:p>
    <w:p w:rsidR="00EF6AE8" w:rsidRPr="00746F4A" w:rsidRDefault="00EF6AE8" w:rsidP="00EF6A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27.05.1998 № 76-ФЗ «О статусе военнослужащих»;</w:t>
      </w:r>
    </w:p>
    <w:p w:rsidR="00EF6AE8" w:rsidRPr="00746F4A" w:rsidRDefault="00EF6AE8" w:rsidP="00EF6A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 3-ФЗ «О полиции»;</w:t>
      </w:r>
    </w:p>
    <w:p w:rsidR="00EF6AE8" w:rsidRPr="00746F4A" w:rsidRDefault="00EF6AE8" w:rsidP="00DE3C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Федерации».</w:t>
      </w:r>
    </w:p>
    <w:p w:rsidR="00EF6AE8" w:rsidRPr="00746F4A" w:rsidRDefault="00EF6AE8" w:rsidP="00E04BD6">
      <w:pPr>
        <w:spacing w:before="75" w:after="150" w:line="240" w:lineRule="auto"/>
        <w:ind w:left="300" w:right="30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С января 2016 года</w:t>
      </w:r>
      <w:r w:rsidRPr="00746F4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746F4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начинается использование автоматизированной информационной системы, обеспечивающей подачу заявлений на </w:t>
      </w:r>
      <w:r w:rsidR="00744E0B" w:rsidRPr="00746F4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зачисление в общеобразовательное учреждение</w:t>
      </w:r>
      <w:r w:rsidRPr="00746F4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заявлений родителями будет осуществляться:</w:t>
      </w:r>
    </w:p>
    <w:p w:rsidR="00EF6AE8" w:rsidRPr="00746F4A" w:rsidRDefault="00EF6AE8" w:rsidP="00EF6A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Региональном портале государственных и муниципальных услуг (функций) Ленинградской области;</w:t>
      </w:r>
    </w:p>
    <w:p w:rsidR="00EF6AE8" w:rsidRPr="00746F4A" w:rsidRDefault="00EF6AE8" w:rsidP="00EF6A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«Образование Ленинградской области»;</w:t>
      </w:r>
    </w:p>
    <w:p w:rsidR="00EF6AE8" w:rsidRPr="00746F4A" w:rsidRDefault="00EF6AE8" w:rsidP="00EF6A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Государственном бюджетном учреждении Ленинградской области «Многофункциональный центр предоставления государственных и муниципальных услуг» (далее – МФЦ), структурных подразделениях МФЦ;</w:t>
      </w:r>
    </w:p>
    <w:p w:rsidR="00EF6AE8" w:rsidRPr="00746F4A" w:rsidRDefault="00744E0B" w:rsidP="00EF6A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учреждениях</w:t>
      </w:r>
      <w:r w:rsidR="00EF6AE8"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Сроки подачи заявлений </w:t>
      </w:r>
      <w:proofErr w:type="gramStart"/>
      <w:r w:rsidRPr="00746F4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в первые</w:t>
      </w:r>
      <w:proofErr w:type="gramEnd"/>
      <w:r w:rsidRPr="00746F4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класс</w:t>
      </w:r>
      <w:r w:rsidR="00746F4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ы общеобразовательных учреждени</w:t>
      </w:r>
      <w:r w:rsidRPr="00746F4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й на 2016-2017 учебный год: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этап - для детей, проживающих </w:t>
      </w:r>
      <w:r w:rsidRPr="00746F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закрепленной территории</w:t>
      </w:r>
      <w:r w:rsidRPr="00746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с 15 января 2016 года до 30 июня 2016 года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</w:t>
      </w:r>
      <w:r w:rsid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этапе в общеобразовательное учреждение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зачисляются:</w:t>
      </w:r>
    </w:p>
    <w:p w:rsidR="00EF6AE8" w:rsidRPr="00746F4A" w:rsidRDefault="00EF6AE8" w:rsidP="00EF6A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дети, имеющие преимущественное право  в соответствии в соответствии с федеральным законодательством  и проживающие на закрепленной территории;</w:t>
      </w:r>
    </w:p>
    <w:p w:rsidR="00EF6AE8" w:rsidRPr="00746F4A" w:rsidRDefault="00EF6AE8" w:rsidP="00EF6A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вторую очередь остальные дети, проживающие на закрепленной территории.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родителями детей, проживающих на закрепленной территории, после 30 июня 2016 года зачисление производится на общих основаниях.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Закрепленная территория – территория района, за которой закреплена общеобразовательная организация в соответствии с распорядительным актом органа местного самоуправления Ленинградской области.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этап - для детей, </w:t>
      </w:r>
      <w:r w:rsidRPr="00746F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 проживающих на закрепленной территории:</w:t>
      </w:r>
      <w:r w:rsidRPr="00746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1 июля 2016 года до 5 сентября 2016 года</w:t>
      </w:r>
    </w:p>
    <w:p w:rsidR="00EF6AE8" w:rsidRPr="00746F4A" w:rsidRDefault="00EF6AE8" w:rsidP="00DE3CD4">
      <w:pPr>
        <w:spacing w:before="75" w:after="150" w:line="240" w:lineRule="auto"/>
        <w:ind w:left="-709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производится на свободные места с учетом даты подачи заявления.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</w:t>
      </w:r>
      <w:proofErr w:type="gramStart"/>
      <w:r w:rsidRPr="00746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</w:t>
      </w:r>
      <w:r w:rsidR="00746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ервые</w:t>
      </w:r>
      <w:proofErr w:type="gramEnd"/>
      <w:r w:rsidR="00746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классы общеобразовательных учрежден</w:t>
      </w:r>
      <w:r w:rsidRPr="00746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 включает три шага: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Подача электронного заявления родителями (законными представителями) детей;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Предоставление </w:t>
      </w:r>
      <w:r w:rsid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в общеобразовательное учреждение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Принятие общеобразовательным учреждением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зачислении ребенка в первый класс или об отказе в зачислении.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 шаг -  Подача электронного заявления родителями (законными представителями) детей: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Через Региональный Портал Государственных услуг Ленинградской области ИЛИ ведомственный Портал «Образование Ленинградской области».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заявление заполняется непосредственно родителем (законным представителем) ребенка:</w:t>
      </w:r>
    </w:p>
    <w:p w:rsidR="00EF6AE8" w:rsidRPr="00746F4A" w:rsidRDefault="00EF6AE8" w:rsidP="00EF6A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Региональный Портал Государственных услуг Ленинградской области: </w:t>
      </w:r>
      <w:hyperlink r:id="rId9" w:history="1">
        <w:r w:rsidRPr="00746F4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http://gu.lenobl.ru</w:t>
        </w:r>
      </w:hyperlink>
    </w:p>
    <w:p w:rsidR="00EF6AE8" w:rsidRPr="00746F4A" w:rsidRDefault="00EF6AE8" w:rsidP="00EF6A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ведомственный Портал «Образование Ленинградской области»: </w:t>
      </w:r>
      <w:hyperlink r:id="rId10" w:history="1">
        <w:r w:rsidRPr="00746F4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http://obr.lenreg.ru</w:t>
        </w:r>
      </w:hyperlink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направления электронного заявления родителям (законным представителям) необходимо:</w:t>
      </w:r>
    </w:p>
    <w:p w:rsidR="00EF6AE8" w:rsidRPr="00746F4A" w:rsidRDefault="00EF6AE8" w:rsidP="00EF6A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зарегистрироваться в ЕСИА (федеральная государственная информационная система «Единая система идентификац</w:t>
      </w:r>
      <w:proofErr w:type="gramStart"/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форме»);</w:t>
      </w:r>
    </w:p>
    <w:p w:rsidR="00EF6AE8" w:rsidRPr="00746F4A" w:rsidRDefault="00EF6AE8" w:rsidP="00EF6A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авторизоваться на одном из порталов: </w:t>
      </w:r>
      <w:hyperlink r:id="rId11" w:history="1">
        <w:r w:rsidRPr="00746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http://gu.lenobl.ru</w:t>
        </w:r>
      </w:hyperlink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или  </w:t>
      </w:r>
      <w:hyperlink r:id="rId12" w:history="1">
        <w:r w:rsidRPr="00746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http://obr.lenreg.ru</w:t>
        </w:r>
      </w:hyperlink>
    </w:p>
    <w:p w:rsidR="00EF6AE8" w:rsidRPr="00746F4A" w:rsidRDefault="00EF6AE8" w:rsidP="00EF6A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подтвердить согласие на обработку персональных данных;</w:t>
      </w:r>
    </w:p>
    <w:p w:rsidR="00EF6AE8" w:rsidRPr="00746F4A" w:rsidRDefault="00EF6AE8" w:rsidP="00EF6A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подтвердить достоверность сообщенных сведений.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заполнении электронного заявления после указания муниципал</w:t>
      </w:r>
      <w:r w:rsidR="00744E0B"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района 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</w:t>
      </w:r>
      <w:r w:rsid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 выбрать общеобразовательное учреждение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предложенного перечня.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(законный представитель) ребенка имеет возможность указать наличие преимущественного права при зачислении реб</w:t>
      </w:r>
      <w:r w:rsid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енка на обучение в муниципальное общеобразовательное учреждение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портал вносятся данные родителя (законного представителя) ребенка и ребенка:</w:t>
      </w:r>
    </w:p>
    <w:p w:rsidR="00EF6AE8" w:rsidRPr="00746F4A" w:rsidRDefault="00EF6AE8" w:rsidP="00EF6A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– при наличии) ребенка;</w:t>
      </w:r>
    </w:p>
    <w:p w:rsidR="00EF6AE8" w:rsidRPr="00746F4A" w:rsidRDefault="00EF6AE8" w:rsidP="00EF6A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 ребенка;</w:t>
      </w:r>
    </w:p>
    <w:p w:rsidR="00EF6AE8" w:rsidRPr="00746F4A" w:rsidRDefault="00EF6AE8" w:rsidP="00EF6A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ребенка;</w:t>
      </w:r>
    </w:p>
    <w:p w:rsidR="00EF6AE8" w:rsidRPr="00746F4A" w:rsidRDefault="00EF6AE8" w:rsidP="00EF6A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– при наличии) родителя (законного представителя) ребенка;</w:t>
      </w:r>
    </w:p>
    <w:p w:rsidR="00EF6AE8" w:rsidRPr="00746F4A" w:rsidRDefault="00EF6AE8" w:rsidP="00EF6A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ребенка, его родителя (законного представителя);</w:t>
      </w:r>
    </w:p>
    <w:p w:rsidR="00EF6AE8" w:rsidRPr="00746F4A" w:rsidRDefault="00EF6AE8" w:rsidP="00EF6A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ребенка, его родителя (законного представителя);</w:t>
      </w:r>
    </w:p>
    <w:p w:rsidR="00EF6AE8" w:rsidRPr="00746F4A" w:rsidRDefault="00EF6AE8" w:rsidP="00EF6A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телефоны, адрес электронной почты родителя (законного представителя) ребенка.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указываются:</w:t>
      </w:r>
    </w:p>
    <w:p w:rsidR="00EF6AE8" w:rsidRPr="00746F4A" w:rsidRDefault="00EF6AE8" w:rsidP="00EF6A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свидетельства о рождении ребенка;</w:t>
      </w:r>
    </w:p>
    <w:p w:rsidR="00EF6AE8" w:rsidRPr="00746F4A" w:rsidRDefault="00EF6AE8" w:rsidP="00EF6A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заявителя;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Сканы документов прикладывать не требуется.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заполнения электронного заявления родитель (законный представитель) ребенка направляет заполненное заявление в ведомственную автоматизированную информационную систему и  получает по электронной почте уведомление, подтверждающее, что заявление принято на обработку.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детьми занятий по подготовке к школе, организуемых в общеобразовательных организациях, как на платной, так и на безвозмездной основе, </w:t>
      </w:r>
      <w:r w:rsidRPr="00746F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является основанием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преимущественного приема в общеобразовательную организацию.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6AE8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Через структурное подразделение ГБУ ЛО «МФЦ».</w:t>
      </w:r>
    </w:p>
    <w:p w:rsidR="00FA7EF3" w:rsidRDefault="00FA7EF3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EF3" w:rsidRPr="00FA7EF3" w:rsidRDefault="00FA7EF3" w:rsidP="00FA7EF3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FA7EF3">
        <w:rPr>
          <w:rFonts w:ascii="Times New Roman" w:hAnsi="Times New Roman" w:cs="Times New Roman"/>
          <w:bCs/>
          <w:sz w:val="24"/>
          <w:szCs w:val="24"/>
          <w:lang w:eastAsia="ar-SA"/>
        </w:rPr>
        <w:t>Филиал ГБУ ЛО «МФЦ» «Всеволожский»</w:t>
      </w:r>
      <w:r w:rsidRPr="00FA7EF3">
        <w:rPr>
          <w:rFonts w:ascii="Times New Roman" w:hAnsi="Times New Roman" w:cs="Times New Roman"/>
          <w:sz w:val="24"/>
          <w:szCs w:val="24"/>
        </w:rPr>
        <w:t xml:space="preserve"> </w:t>
      </w:r>
      <w:r w:rsidRPr="00FA7EF3">
        <w:rPr>
          <w:rFonts w:ascii="Times New Roman" w:hAnsi="Times New Roman" w:cs="Times New Roman"/>
          <w:sz w:val="24"/>
          <w:szCs w:val="24"/>
        </w:rPr>
        <w:t>188643,</w:t>
      </w:r>
      <w:r>
        <w:rPr>
          <w:rFonts w:ascii="Times New Roman" w:hAnsi="Times New Roman" w:cs="Times New Roman"/>
          <w:sz w:val="24"/>
          <w:szCs w:val="24"/>
        </w:rPr>
        <w:t xml:space="preserve"> Россия, Ленинградская область, </w:t>
      </w:r>
      <w:r w:rsidRPr="00FA7EF3">
        <w:rPr>
          <w:rFonts w:ascii="Times New Roman" w:hAnsi="Times New Roman" w:cs="Times New Roman"/>
          <w:sz w:val="24"/>
          <w:szCs w:val="24"/>
        </w:rPr>
        <w:t>Всеволожский район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A7E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A7EF3">
        <w:rPr>
          <w:rFonts w:ascii="Times New Roman" w:hAnsi="Times New Roman" w:cs="Times New Roman"/>
          <w:sz w:val="24"/>
          <w:szCs w:val="24"/>
        </w:rPr>
        <w:t xml:space="preserve">. Всеволожск, ул. </w:t>
      </w:r>
      <w:proofErr w:type="spellStart"/>
      <w:r w:rsidRPr="00FA7EF3">
        <w:rPr>
          <w:rFonts w:ascii="Times New Roman" w:hAnsi="Times New Roman" w:cs="Times New Roman"/>
          <w:sz w:val="24"/>
          <w:szCs w:val="24"/>
        </w:rPr>
        <w:t>Пожвинская</w:t>
      </w:r>
      <w:proofErr w:type="spellEnd"/>
      <w:r w:rsidRPr="00FA7EF3">
        <w:rPr>
          <w:rFonts w:ascii="Times New Roman" w:hAnsi="Times New Roman" w:cs="Times New Roman"/>
          <w:sz w:val="24"/>
          <w:szCs w:val="24"/>
        </w:rPr>
        <w:t>, д. 4а</w:t>
      </w:r>
    </w:p>
    <w:p w:rsidR="00FA7EF3" w:rsidRPr="00FA7EF3" w:rsidRDefault="00FA7EF3" w:rsidP="00FA7EF3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A7EF3">
        <w:rPr>
          <w:rFonts w:ascii="Times New Roman" w:hAnsi="Times New Roman" w:cs="Times New Roman"/>
          <w:sz w:val="24"/>
          <w:szCs w:val="24"/>
        </w:rPr>
        <w:t xml:space="preserve"> </w:t>
      </w:r>
      <w:r w:rsidRPr="00FA7EF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Часы </w:t>
      </w:r>
      <w:proofErr w:type="spellStart"/>
      <w:r w:rsidRPr="00FA7EF3">
        <w:rPr>
          <w:rFonts w:ascii="Times New Roman" w:hAnsi="Times New Roman" w:cs="Times New Roman"/>
          <w:bCs/>
          <w:sz w:val="24"/>
          <w:szCs w:val="24"/>
          <w:lang w:eastAsia="ar-SA"/>
        </w:rPr>
        <w:t>работы</w:t>
      </w:r>
      <w:proofErr w:type="gramStart"/>
      <w:r w:rsidRPr="00FA7EF3"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  <w:r w:rsidRPr="00FA7EF3">
        <w:rPr>
          <w:rFonts w:ascii="Times New Roman" w:hAnsi="Times New Roman" w:cs="Times New Roman"/>
          <w:bCs/>
          <w:sz w:val="24"/>
          <w:szCs w:val="24"/>
          <w:lang w:eastAsia="ar-SA"/>
        </w:rPr>
        <w:t>С</w:t>
      </w:r>
      <w:proofErr w:type="spellEnd"/>
      <w:proofErr w:type="gramEnd"/>
      <w:r w:rsidRPr="00FA7EF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9.00 до 21.00</w:t>
      </w:r>
      <w:r w:rsidRPr="00FA7EF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ежедневно</w:t>
      </w:r>
    </w:p>
    <w:p w:rsidR="00FA7EF3" w:rsidRDefault="00FA7EF3" w:rsidP="00FA7EF3">
      <w:pPr>
        <w:widowControl w:val="0"/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A7EF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</w:t>
      </w:r>
      <w:r w:rsidRPr="00FA7EF3">
        <w:rPr>
          <w:rFonts w:ascii="Times New Roman" w:hAnsi="Times New Roman" w:cs="Times New Roman"/>
          <w:bCs/>
          <w:sz w:val="24"/>
          <w:szCs w:val="24"/>
          <w:lang w:eastAsia="ar-SA"/>
        </w:rPr>
        <w:t>Филиал ГБУ ЛО «МФЦ» «Всеволожский» - отдел «Новосаратовка»</w:t>
      </w:r>
      <w:r w:rsidRPr="00FA7EF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A7EF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188681, Россия, Ленинградская область, Всеволожский район, д. Новосаратовка - центр, д. 8 </w:t>
      </w:r>
      <w:r w:rsidRPr="00FA7E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(52-й километр внутреннего кольца КАД, в здании МРЭО-15, рядом с АЗС </w:t>
      </w:r>
      <w:proofErr w:type="spellStart"/>
      <w:r w:rsidRPr="00FA7E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Лукойл</w:t>
      </w:r>
      <w:proofErr w:type="spellEnd"/>
      <w:r w:rsidRPr="00FA7E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</w:t>
      </w:r>
    </w:p>
    <w:p w:rsidR="00FA7EF3" w:rsidRPr="00FA7EF3" w:rsidRDefault="00FA7EF3" w:rsidP="00FA7EF3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Часы работы:</w:t>
      </w:r>
      <w:r w:rsidRPr="00FA7EF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A7EF3">
        <w:rPr>
          <w:rFonts w:ascii="Times New Roman" w:hAnsi="Times New Roman" w:cs="Times New Roman"/>
          <w:bCs/>
          <w:sz w:val="24"/>
          <w:szCs w:val="24"/>
          <w:lang w:eastAsia="ar-SA"/>
        </w:rPr>
        <w:t>С 9.00 до 21.00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ежедневно</w:t>
      </w:r>
    </w:p>
    <w:p w:rsidR="00793092" w:rsidRDefault="00793092" w:rsidP="00FA7EF3">
      <w:pPr>
        <w:spacing w:before="75" w:after="150" w:line="240" w:lineRule="auto"/>
        <w:ind w:right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Электронное заявление заполняется специалистами МФЦ по данным, которые предоставляет родитель (законный представитель) ребенка и при предъявлении следующих документов:</w:t>
      </w:r>
    </w:p>
    <w:p w:rsidR="00EF6AE8" w:rsidRPr="00746F4A" w:rsidRDefault="00EF6AE8" w:rsidP="00EF6A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документа, удостоверяющего личность родителя (законного представителя), или оригинал документа, удостоверяющего личность иностранного гражданина и лица без гражданства в Российской Федерации;</w:t>
      </w:r>
    </w:p>
    <w:p w:rsidR="00EF6AE8" w:rsidRPr="00746F4A" w:rsidRDefault="00EF6AE8" w:rsidP="00EF6A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свидетельства о рождении ребенка или документ, подтверждающий родство заявителя).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предоставления других документов при подаче электронного заявления в МФЦ не допускается.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 не консультирует родителей (законных представителей) по во</w:t>
      </w:r>
      <w:r w:rsid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просу выбора общеобразовательного учреждения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предложенного перечня.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  заполняет электронное заявление и направляет его в ведомственную  автоматизированную информационную систему.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Подтверждением направления заполненного заявления является получение расписки в приеме электронного заявления.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Через общ</w:t>
      </w:r>
      <w:r w:rsidR="00744E0B" w:rsidRPr="00746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еобразовательное учреждение</w:t>
      </w:r>
      <w:r w:rsidRPr="00746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заявление заполняется с</w:t>
      </w:r>
      <w:r w:rsidR="00744E0B"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пециалистами общеобразовательного учреждения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данным, которые предоставляет родитель (законный представитель) ребенка и при предъявлении следующих документов:</w:t>
      </w:r>
    </w:p>
    <w:p w:rsidR="00EF6AE8" w:rsidRPr="00746F4A" w:rsidRDefault="00EF6AE8" w:rsidP="00EF6AE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 </w:t>
      </w:r>
      <w:hyperlink r:id="rId13" w:history="1">
        <w:r w:rsidRPr="00746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документа</w:t>
        </w:r>
      </w:hyperlink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удостоверяющего личность родителя (законного представителя), или оригинал документа, удостоверяющего личность иностранного гражданина и лица без гражданства в Российской Федерации;</w:t>
      </w:r>
    </w:p>
    <w:p w:rsidR="00EF6AE8" w:rsidRPr="00746F4A" w:rsidRDefault="00EF6AE8" w:rsidP="00EF6AE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свидетельства о рождении ребенка или документ, подтверждающий родство заявителя).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предоставления других документов при подаче электронного</w:t>
      </w:r>
      <w:r w:rsidR="00744E0B"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в общеобразовательном учрежден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не допускается.</w:t>
      </w:r>
    </w:p>
    <w:p w:rsidR="00EF6AE8" w:rsidRPr="00746F4A" w:rsidRDefault="00744E0B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общеобразовательного учреждения</w:t>
      </w:r>
      <w:r w:rsidR="00EF6AE8"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 электронное заявление и направляет его в ведомственную  автоматизированную информационную систему.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Подтверждением направления заполненного заявления является получение расписки в приеме электронного заявления.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II шаг - Предоставление </w:t>
      </w:r>
      <w:r w:rsidR="00744E0B" w:rsidRPr="00746F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документов в общеобразовательное учреждение</w:t>
      </w:r>
      <w:r w:rsidRPr="00746F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 принятие решения о зачислении ребенка в первый класс или об отказе в зачислении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получает п</w:t>
      </w:r>
      <w:r w:rsidR="00744E0B"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риглашение в общеобразовательное учреждение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документов с указанием даты и времени приема документов.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этапе подачи заявлений (с 15 января 2016 года до 30 июня 2016 года) руководите</w:t>
      </w:r>
      <w:r w:rsidR="00744E0B"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общеобразовательных учрежден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сначала собирают заявления, поступающие из трех источников (Портал, МФЦ и общеобразовател</w:t>
      </w:r>
      <w:r w:rsidR="00744E0B"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ьное </w:t>
      </w:r>
      <w:r w:rsidR="00744E0B"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учреждение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только после этого определяется список родителей (законных представителей), которым</w:t>
      </w:r>
      <w:r w:rsidRPr="00746F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направляются приглашения для подачи документов:</w:t>
      </w:r>
    </w:p>
    <w:p w:rsidR="00EF6AE8" w:rsidRPr="00746F4A" w:rsidRDefault="00EF6AE8" w:rsidP="00EF6AE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дети, имеющие преимущественное право в соответствии в соответствии с федеральным законодательством и проживающие на закрепленной территории;</w:t>
      </w:r>
    </w:p>
    <w:p w:rsidR="00EF6AE8" w:rsidRPr="00746F4A" w:rsidRDefault="00EF6AE8" w:rsidP="00EF6AE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вторую очередь остальные дети, проживающие на закрепленной территории.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этапе приглашения направляются не ранее 15 дней </w:t>
      </w:r>
      <w:proofErr w:type="gramStart"/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начала</w:t>
      </w:r>
      <w:proofErr w:type="gramEnd"/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приема, но не позднее 30 дней со дня подачи заявления. Дата и время подачи заявления не являются критерием при принятии решения о зачислении в </w:t>
      </w:r>
      <w:r w:rsid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класс общеобразовательного учреждения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представители), подавшие электронное заявление посредством МФЦ, могут получить уведомление о п</w:t>
      </w:r>
      <w:r w:rsid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риглашении в общеобразовательное учреждение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 зачислении в </w:t>
      </w:r>
      <w:r w:rsid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класс общеобразовательного учреждения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 отказе в зачислении в </w:t>
      </w:r>
      <w:r w:rsid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класс общеобразовательного учреждения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МФЦ.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представители), подавшие электронное заявление через Портал, могут получить уведомление о п</w:t>
      </w:r>
      <w:r w:rsid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риглашении в общеобразовательное учреждение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 зачислении в </w:t>
      </w:r>
      <w:r w:rsid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класс общеобразовательного учреждения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 отказе в зачислении в </w:t>
      </w:r>
      <w:r w:rsid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класс общеобразовательного учреждения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«Личном кабинете» на Портале или по электронной почте.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6AE8" w:rsidRPr="00834590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34590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 xml:space="preserve">Для приема в </w:t>
      </w:r>
      <w:r w:rsidR="00746F4A" w:rsidRPr="00834590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первый класс общеобразовательного учреждения</w:t>
      </w:r>
      <w:r w:rsidRPr="00834590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 xml:space="preserve"> родители </w:t>
      </w:r>
      <w:r w:rsidR="00746F4A" w:rsidRPr="00834590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предъявляют в общеобразовательное учреждение</w:t>
      </w:r>
      <w:r w:rsidRPr="00834590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 xml:space="preserve"> следующие документы:</w:t>
      </w:r>
    </w:p>
    <w:p w:rsidR="00EF6AE8" w:rsidRPr="00746F4A" w:rsidRDefault="00EF6AE8" w:rsidP="00EF6A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ребенка;</w:t>
      </w:r>
    </w:p>
    <w:p w:rsidR="00EF6AE8" w:rsidRPr="00746F4A" w:rsidRDefault="00EF6AE8" w:rsidP="00EF6A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EF6AE8" w:rsidRPr="00746F4A" w:rsidRDefault="00EF6AE8" w:rsidP="00EF6A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преимущественное право зачисления гражд</w:t>
      </w:r>
      <w:r w:rsid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 на обучение в общеобразовательное учреждение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представляются родителем (законным представителем) ребенка лично </w:t>
      </w:r>
      <w:r w:rsidRPr="00746F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 предъявлении оригинала </w:t>
      </w:r>
      <w:hyperlink r:id="rId14" w:history="1">
        <w:r w:rsidRPr="00746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документа</w:t>
        </w:r>
      </w:hyperlink>
      <w:r w:rsidRPr="00746F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удостоверяющего личность родителя 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(законного представителя), либо оригинала документа, удостоверяющего личность иностранного гражданина и лица без гражданства в РФ, непос</w:t>
      </w:r>
      <w:r w:rsidR="008345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редственно в общеобразовательное учреждение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сроки, указанные в приглашении.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5" w:history="1">
        <w:r w:rsidRPr="00746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переводом на русский язык.</w:t>
      </w:r>
    </w:p>
    <w:p w:rsidR="00EF6AE8" w:rsidRPr="00834590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proofErr w:type="gramStart"/>
      <w:r w:rsidRPr="00834590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Документами, подтверждающими проживание ребенка на закрепленной территории могут</w:t>
      </w:r>
      <w:proofErr w:type="gramEnd"/>
      <w:r w:rsidRPr="00834590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 являться:</w:t>
      </w:r>
    </w:p>
    <w:p w:rsidR="00EF6AE8" w:rsidRPr="00746F4A" w:rsidRDefault="00EF6AE8" w:rsidP="00EF6AE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ребенка по месту жительства (форма №8);</w:t>
      </w:r>
    </w:p>
    <w:p w:rsidR="00EF6AE8" w:rsidRPr="00746F4A" w:rsidRDefault="00EF6AE8" w:rsidP="00EF6AE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ребенка по месту пребывания (форма №3);</w:t>
      </w:r>
    </w:p>
    <w:p w:rsidR="00EF6AE8" w:rsidRPr="00746F4A" w:rsidRDefault="00EF6AE8" w:rsidP="00EF6AE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 регистрации по форме № 9 (равнозначно выписка из домовой книги) с данными о регистрации несовершеннолетнего и (или) его законного представителя 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(или) данными о правоустанавливающих документах на жилое помещение, выданных на имя несовершеннолетнего и (или) его законного представителя;</w:t>
      </w:r>
    </w:p>
    <w:p w:rsidR="00EF6AE8" w:rsidRPr="00746F4A" w:rsidRDefault="00EF6AE8" w:rsidP="00EF6AE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право пользования жилым помещением несовершеннолетнего и (или) его законного представителя (свидетельство о  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Родителю (законному представителю) выдается уведомление о регистрации документов в журнале прием</w:t>
      </w:r>
      <w:r w:rsidR="00793092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документов общеобразовательного учреждения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III</w:t>
      </w:r>
      <w:r w:rsidRPr="00746F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746F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ша</w:t>
      </w:r>
      <w:r w:rsidR="00744E0B" w:rsidRPr="00746F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 - Принятие общеобразовательным учреждением</w:t>
      </w:r>
      <w:r w:rsidRPr="00746F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решения о зачислении ребенка в первый класс или об отказе в зачислении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в </w:t>
      </w:r>
      <w:r w:rsidR="00744E0B"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класс общеобразовательного учреждения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  распорядит</w:t>
      </w:r>
      <w:r w:rsidR="00744E0B"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ельным актом общеобразовательного учреждения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6F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7 рабочих дней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приема документов.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Распорядительные акты о зачислении в </w:t>
      </w:r>
      <w:r w:rsidR="00744E0B"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класс общеобразовательного учреждения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 на информаци</w:t>
      </w:r>
      <w:r w:rsidR="00744E0B"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онном стенде общеобразовательного учреждения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их из</w:t>
      </w:r>
      <w:bookmarkStart w:id="0" w:name="_GoBack"/>
      <w:bookmarkEnd w:id="0"/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Основанием для отказа в приеме документов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744E0B"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зачисления в общеобразовательное </w:t>
      </w:r>
      <w:r w:rsidR="0079309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44E0B"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</w:t>
      </w:r>
    </w:p>
    <w:p w:rsidR="00EF6AE8" w:rsidRPr="00746F4A" w:rsidRDefault="00EF6AE8" w:rsidP="00EF6AE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лица, не относящегося к категории заявителей;</w:t>
      </w:r>
    </w:p>
    <w:p w:rsidR="00EF6AE8" w:rsidRPr="00746F4A" w:rsidRDefault="00EF6AE8" w:rsidP="00EF6AE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заявления в период, отличающийся от периода предоставления муниципальной услуги;</w:t>
      </w:r>
    </w:p>
    <w:p w:rsidR="00EF6AE8" w:rsidRPr="00746F4A" w:rsidRDefault="00EF6AE8" w:rsidP="00EF6AE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</w:t>
      </w:r>
      <w:r w:rsidR="00744E0B"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дставление в общеобразовательное учреждение 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необходимых для оказания муниципальной услуги, в указанный в</w:t>
      </w:r>
      <w:r w:rsidR="00B70CFF"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приглашении общеобразовательного учреждения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срок;</w:t>
      </w:r>
    </w:p>
    <w:p w:rsidR="00EF6AE8" w:rsidRPr="00746F4A" w:rsidRDefault="00EF6AE8" w:rsidP="00EF6AE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возрастные ограничения при зачислении в первый класс: получение начального общего образования в </w:t>
      </w:r>
      <w:r w:rsidR="007930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учреждениях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заявлению родителей </w:t>
      </w:r>
      <w:hyperlink r:id="rId16" w:history="1">
        <w:r w:rsidRPr="00746F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(законных представителей)</w:t>
        </w:r>
      </w:hyperlink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</w:t>
      </w:r>
      <w:r w:rsidR="00565CE0"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й учредитель общеобразовательного учреждения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разрешить п</w:t>
      </w:r>
      <w:r w:rsidR="00565CE0"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 детей в общеобразовательное учреждение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разрешения родителям (законным представителям) ребенка необходимо заранее об</w:t>
      </w:r>
      <w:r w:rsidR="001266FF"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ратиться в Комитет по образованию администрации МО «Всеволожский муниципальный район» Ленинградской области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Указанное разрешение необходимо в день приема документов предъявить</w:t>
      </w:r>
      <w:r w:rsidR="001266FF"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специалисту общеобразовательного  учреждения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осуществляющему прием и регистрацию документов.</w:t>
      </w:r>
    </w:p>
    <w:p w:rsidR="00EF6AE8" w:rsidRPr="00746F4A" w:rsidRDefault="00EF6AE8" w:rsidP="00FA7EF3">
      <w:pPr>
        <w:spacing w:before="75" w:after="15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уведомления об отказе в зачислении заявитель может обратиться:</w:t>
      </w:r>
    </w:p>
    <w:p w:rsidR="00EF6AE8" w:rsidRPr="00746F4A" w:rsidRDefault="00EF6AE8" w:rsidP="00EF6A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E3CD4"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образованию администрации МО «Всеволожский муниципальный район» Ленинградской области. </w:t>
      </w:r>
    </w:p>
    <w:p w:rsidR="00DE3CD4" w:rsidRPr="00746F4A" w:rsidRDefault="00DE3CD4" w:rsidP="00EF6A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конфликтную комиссию по рассмотрению вопросов при приёме детей в общеобразовательные учреждения МО «Всеволожский муниципальный район» Ленинградской области.</w:t>
      </w:r>
    </w:p>
    <w:p w:rsidR="00EF6AE8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3092" w:rsidRPr="00746F4A" w:rsidRDefault="00793092" w:rsidP="00FA7EF3">
      <w:pPr>
        <w:spacing w:before="75" w:after="15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Информация о месте нахождения и  графике работы конфликтной комиссии: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адрес: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proofErr w:type="gramStart"/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д.46, каб.211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график работы:</w:t>
      </w: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понедельник-четверг 9.00-18.00, пятница 9.00-17.00, перерыв: 13.00-14.00</w:t>
      </w:r>
    </w:p>
    <w:p w:rsidR="00EF6AE8" w:rsidRPr="00746F4A" w:rsidRDefault="00EF6AE8" w:rsidP="00EF6AE8">
      <w:pPr>
        <w:spacing w:before="75" w:after="15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2-99-72</w:t>
      </w:r>
    </w:p>
    <w:p w:rsidR="00DE3CD4" w:rsidRPr="00746F4A" w:rsidRDefault="00DE3CD4" w:rsidP="00DE3CD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работе конфликтной комиссии по вопросам приёма в общеобразовательные учреждения </w:t>
      </w:r>
    </w:p>
    <w:p w:rsidR="00DE3CD4" w:rsidRPr="00746F4A" w:rsidRDefault="00DE3CD4" w:rsidP="00DE3CD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Конфликтная комиссия по вопросам приема в общеобразовательные учреждения, подведомственные Комитету по образованию администрации МО «Всеволожский муниципальный район» Ленинградской области, будет производить прием заявлений от родителей с 1 февраля 2016 года.</w:t>
      </w:r>
    </w:p>
    <w:p w:rsidR="00DE3CD4" w:rsidRPr="00746F4A" w:rsidRDefault="00DE3CD4" w:rsidP="00DE3CD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Прием заявлений будет осуществляться в Комитете по образованию администрации МО «Всеволожский муниципальный район» Ленинградской области.</w:t>
      </w:r>
      <w:r w:rsidRPr="00746F4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3CD4" w:rsidRPr="00746F4A" w:rsidRDefault="00DE3CD4" w:rsidP="00DE3CD4">
      <w:pPr>
        <w:spacing w:before="100" w:beforeAutospacing="1"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46F4A">
        <w:rPr>
          <w:rFonts w:ascii="Times New Roman" w:hAnsi="Times New Roman" w:cs="Times New Roman"/>
          <w:sz w:val="24"/>
          <w:szCs w:val="24"/>
        </w:rPr>
        <w:t xml:space="preserve">      Дата заседаний Конфликтной комиссии определяется по мере поступления заявлений. Заседания Конфликтной комиссии проводятся  в Комитете  по образованию    администрации МО «Всеволожский муниципальный район» Ленинградской области.</w:t>
      </w:r>
    </w:p>
    <w:p w:rsidR="00DE3CD4" w:rsidRPr="00746F4A" w:rsidRDefault="00DE3CD4" w:rsidP="00DE3CD4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3CD4" w:rsidRPr="00746F4A" w:rsidRDefault="00DE3CD4" w:rsidP="00DE3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F4A">
        <w:rPr>
          <w:rFonts w:ascii="Times New Roman" w:hAnsi="Times New Roman" w:cs="Times New Roman"/>
          <w:sz w:val="24"/>
          <w:szCs w:val="24"/>
        </w:rPr>
        <w:t xml:space="preserve">       Место нахождения Комитета по образованию администрации МО «Всеволожский муниципальный район» Ленинградской области:</w:t>
      </w:r>
    </w:p>
    <w:p w:rsidR="00DE3CD4" w:rsidRPr="00746F4A" w:rsidRDefault="00DE3CD4" w:rsidP="00DE3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F4A">
        <w:rPr>
          <w:rFonts w:ascii="Times New Roman" w:hAnsi="Times New Roman" w:cs="Times New Roman"/>
          <w:sz w:val="24"/>
          <w:szCs w:val="24"/>
        </w:rPr>
        <w:t xml:space="preserve">       188641, Ленинградская область,</w:t>
      </w:r>
    </w:p>
    <w:p w:rsidR="00DE3CD4" w:rsidRPr="00746F4A" w:rsidRDefault="00DE3CD4" w:rsidP="00DE3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F4A">
        <w:rPr>
          <w:rFonts w:ascii="Times New Roman" w:hAnsi="Times New Roman" w:cs="Times New Roman"/>
          <w:sz w:val="24"/>
          <w:szCs w:val="24"/>
        </w:rPr>
        <w:t xml:space="preserve">       г. Всеволожск, 1-я    Линия, д.38;</w:t>
      </w:r>
    </w:p>
    <w:p w:rsidR="00DE3CD4" w:rsidRPr="00746F4A" w:rsidRDefault="00DE3CD4" w:rsidP="00DE3CD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46F4A">
        <w:rPr>
          <w:rFonts w:ascii="Times New Roman" w:hAnsi="Times New Roman" w:cs="Times New Roman"/>
          <w:sz w:val="24"/>
          <w:szCs w:val="24"/>
        </w:rPr>
        <w:t xml:space="preserve">      Справочные телефоны: 8-81370-57-037 и  8-81370-57-038;</w:t>
      </w:r>
    </w:p>
    <w:p w:rsidR="00DE3CD4" w:rsidRPr="00746F4A" w:rsidRDefault="00DE3CD4" w:rsidP="00DE3CD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46F4A">
        <w:rPr>
          <w:rFonts w:ascii="Times New Roman" w:hAnsi="Times New Roman" w:cs="Times New Roman"/>
          <w:sz w:val="24"/>
          <w:szCs w:val="24"/>
        </w:rPr>
        <w:t xml:space="preserve">      Адрес электронной почты: </w:t>
      </w:r>
      <w:hyperlink r:id="rId17" w:history="1">
        <w:r w:rsidRPr="00746F4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vsevcom</w:t>
        </w:r>
        <w:r w:rsidRPr="00746F4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746F4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vsevcom</w:t>
        </w:r>
        <w:r w:rsidRPr="00746F4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46F4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746F4A">
        <w:rPr>
          <w:rFonts w:ascii="Times New Roman" w:hAnsi="Times New Roman" w:cs="Times New Roman"/>
          <w:sz w:val="24"/>
          <w:szCs w:val="24"/>
        </w:rPr>
        <w:t>;</w:t>
      </w:r>
    </w:p>
    <w:p w:rsidR="00DE3CD4" w:rsidRPr="00746F4A" w:rsidRDefault="00DE3CD4" w:rsidP="00DE3CD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E3CD4" w:rsidRPr="00746F4A" w:rsidRDefault="00DE3CD4" w:rsidP="00DE3C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6F4A">
        <w:rPr>
          <w:rFonts w:ascii="Times New Roman" w:hAnsi="Times New Roman" w:cs="Times New Roman"/>
          <w:sz w:val="24"/>
          <w:szCs w:val="24"/>
        </w:rPr>
        <w:t xml:space="preserve">      График работы:</w:t>
      </w:r>
    </w:p>
    <w:p w:rsidR="00DE3CD4" w:rsidRPr="00746F4A" w:rsidRDefault="00DE3CD4" w:rsidP="00DE3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F4A">
        <w:rPr>
          <w:rFonts w:ascii="Times New Roman" w:hAnsi="Times New Roman" w:cs="Times New Roman"/>
          <w:sz w:val="24"/>
          <w:szCs w:val="24"/>
        </w:rPr>
        <w:t xml:space="preserve">     понедельник - четверг с 09.00 до 18.00, </w:t>
      </w:r>
    </w:p>
    <w:p w:rsidR="00DE3CD4" w:rsidRPr="00746F4A" w:rsidRDefault="00DE3CD4" w:rsidP="00DE3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F4A">
        <w:rPr>
          <w:rFonts w:ascii="Times New Roman" w:hAnsi="Times New Roman" w:cs="Times New Roman"/>
          <w:sz w:val="24"/>
          <w:szCs w:val="24"/>
        </w:rPr>
        <w:t xml:space="preserve">     пятница с 09.00 до 17.00 </w:t>
      </w:r>
    </w:p>
    <w:p w:rsidR="00DE3CD4" w:rsidRPr="00746F4A" w:rsidRDefault="00DE3CD4" w:rsidP="00DE3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F4A">
        <w:rPr>
          <w:rFonts w:ascii="Times New Roman" w:hAnsi="Times New Roman" w:cs="Times New Roman"/>
          <w:sz w:val="24"/>
          <w:szCs w:val="24"/>
        </w:rPr>
        <w:t xml:space="preserve">     обеденный перерыв: с 13.00 до 13.48</w:t>
      </w:r>
    </w:p>
    <w:p w:rsidR="00DE3CD4" w:rsidRPr="00746F4A" w:rsidRDefault="00DE3CD4" w:rsidP="00DE3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F4A">
        <w:rPr>
          <w:rFonts w:ascii="Times New Roman" w:hAnsi="Times New Roman" w:cs="Times New Roman"/>
          <w:sz w:val="24"/>
          <w:szCs w:val="24"/>
        </w:rPr>
        <w:t xml:space="preserve">     выходные дни: суббота, воскресенье</w:t>
      </w:r>
    </w:p>
    <w:p w:rsidR="00DE3CD4" w:rsidRPr="00746F4A" w:rsidRDefault="00DE3CD4" w:rsidP="00DE3CD4">
      <w:pPr>
        <w:rPr>
          <w:rFonts w:ascii="Times New Roman" w:hAnsi="Times New Roman" w:cs="Times New Roman"/>
          <w:sz w:val="24"/>
          <w:szCs w:val="24"/>
        </w:rPr>
      </w:pPr>
    </w:p>
    <w:p w:rsidR="00E15428" w:rsidRPr="00746F4A" w:rsidRDefault="00E15428">
      <w:pPr>
        <w:rPr>
          <w:rFonts w:ascii="Times New Roman" w:hAnsi="Times New Roman" w:cs="Times New Roman"/>
          <w:sz w:val="24"/>
          <w:szCs w:val="24"/>
        </w:rPr>
      </w:pPr>
    </w:p>
    <w:sectPr w:rsidR="00E15428" w:rsidRPr="00746F4A" w:rsidSect="00E1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0BA"/>
    <w:multiLevelType w:val="multilevel"/>
    <w:tmpl w:val="3382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043A5"/>
    <w:multiLevelType w:val="multilevel"/>
    <w:tmpl w:val="89248C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D331EA0"/>
    <w:multiLevelType w:val="multilevel"/>
    <w:tmpl w:val="2C6EDA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1453F8A"/>
    <w:multiLevelType w:val="multilevel"/>
    <w:tmpl w:val="C6A4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32D0D"/>
    <w:multiLevelType w:val="multilevel"/>
    <w:tmpl w:val="0692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97B1D"/>
    <w:multiLevelType w:val="multilevel"/>
    <w:tmpl w:val="AE46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D91DBD"/>
    <w:multiLevelType w:val="multilevel"/>
    <w:tmpl w:val="2E3892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AD272EC"/>
    <w:multiLevelType w:val="multilevel"/>
    <w:tmpl w:val="0B86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465479"/>
    <w:multiLevelType w:val="multilevel"/>
    <w:tmpl w:val="EFAE6D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2EB7B40"/>
    <w:multiLevelType w:val="multilevel"/>
    <w:tmpl w:val="1990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986EAB"/>
    <w:multiLevelType w:val="multilevel"/>
    <w:tmpl w:val="EB10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A2568D"/>
    <w:multiLevelType w:val="multilevel"/>
    <w:tmpl w:val="329C0B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BB08E2"/>
    <w:multiLevelType w:val="multilevel"/>
    <w:tmpl w:val="E4B48F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20676D"/>
    <w:multiLevelType w:val="multilevel"/>
    <w:tmpl w:val="1A76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8512FC"/>
    <w:multiLevelType w:val="multilevel"/>
    <w:tmpl w:val="2392FE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E748FF"/>
    <w:multiLevelType w:val="multilevel"/>
    <w:tmpl w:val="4EDC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C53D3C"/>
    <w:multiLevelType w:val="multilevel"/>
    <w:tmpl w:val="D5E69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2809C9"/>
    <w:multiLevelType w:val="multilevel"/>
    <w:tmpl w:val="4AD8C9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9"/>
  </w:num>
  <w:num w:numId="5">
    <w:abstractNumId w:val="10"/>
  </w:num>
  <w:num w:numId="6">
    <w:abstractNumId w:val="8"/>
  </w:num>
  <w:num w:numId="7">
    <w:abstractNumId w:val="12"/>
  </w:num>
  <w:num w:numId="8">
    <w:abstractNumId w:val="11"/>
  </w:num>
  <w:num w:numId="9">
    <w:abstractNumId w:val="15"/>
  </w:num>
  <w:num w:numId="10">
    <w:abstractNumId w:val="17"/>
  </w:num>
  <w:num w:numId="11">
    <w:abstractNumId w:val="13"/>
  </w:num>
  <w:num w:numId="12">
    <w:abstractNumId w:val="3"/>
  </w:num>
  <w:num w:numId="13">
    <w:abstractNumId w:val="6"/>
  </w:num>
  <w:num w:numId="14">
    <w:abstractNumId w:val="0"/>
  </w:num>
  <w:num w:numId="15">
    <w:abstractNumId w:val="1"/>
  </w:num>
  <w:num w:numId="16">
    <w:abstractNumId w:val="7"/>
  </w:num>
  <w:num w:numId="17">
    <w:abstractNumId w:val="1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AE8"/>
    <w:rsid w:val="001266FF"/>
    <w:rsid w:val="00360900"/>
    <w:rsid w:val="004414EE"/>
    <w:rsid w:val="0048541A"/>
    <w:rsid w:val="00565CE0"/>
    <w:rsid w:val="005F38DA"/>
    <w:rsid w:val="00641389"/>
    <w:rsid w:val="006A4346"/>
    <w:rsid w:val="00744E0B"/>
    <w:rsid w:val="00746F4A"/>
    <w:rsid w:val="00793092"/>
    <w:rsid w:val="00834590"/>
    <w:rsid w:val="008C5E85"/>
    <w:rsid w:val="00B70CFF"/>
    <w:rsid w:val="00D237DE"/>
    <w:rsid w:val="00DE3CD4"/>
    <w:rsid w:val="00E04BD6"/>
    <w:rsid w:val="00E15428"/>
    <w:rsid w:val="00EF6AE8"/>
    <w:rsid w:val="00FA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28"/>
  </w:style>
  <w:style w:type="paragraph" w:styleId="2">
    <w:name w:val="heading 2"/>
    <w:basedOn w:val="a"/>
    <w:link w:val="20"/>
    <w:uiPriority w:val="9"/>
    <w:qFormat/>
    <w:rsid w:val="00EF6AE8"/>
    <w:pPr>
      <w:spacing w:before="225" w:after="150" w:line="240" w:lineRule="auto"/>
      <w:ind w:left="300" w:right="300"/>
      <w:outlineLvl w:val="1"/>
    </w:pPr>
    <w:rPr>
      <w:rFonts w:ascii="Times New Roman" w:eastAsia="Times New Roman" w:hAnsi="Times New Roman" w:cs="Times New Roman"/>
      <w:b/>
      <w:bCs/>
      <w:color w:val="559933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6AE8"/>
    <w:rPr>
      <w:rFonts w:ascii="Times New Roman" w:eastAsia="Times New Roman" w:hAnsi="Times New Roman" w:cs="Times New Roman"/>
      <w:b/>
      <w:bCs/>
      <w:color w:val="559933"/>
      <w:sz w:val="23"/>
      <w:szCs w:val="23"/>
      <w:lang w:eastAsia="ru-RU"/>
    </w:rPr>
  </w:style>
  <w:style w:type="character" w:styleId="a3">
    <w:name w:val="Hyperlink"/>
    <w:basedOn w:val="a0"/>
    <w:uiPriority w:val="99"/>
    <w:semiHidden/>
    <w:unhideWhenUsed/>
    <w:rsid w:val="00EF6AE8"/>
    <w:rPr>
      <w:strike w:val="0"/>
      <w:dstrike w:val="0"/>
      <w:color w:val="004D9A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F6AE8"/>
    <w:pPr>
      <w:spacing w:before="75" w:after="150" w:line="240" w:lineRule="auto"/>
      <w:ind w:left="300" w:right="300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6AE8"/>
    <w:rPr>
      <w:b/>
      <w:bCs/>
    </w:rPr>
  </w:style>
  <w:style w:type="character" w:styleId="a6">
    <w:name w:val="Emphasis"/>
    <w:basedOn w:val="a0"/>
    <w:uiPriority w:val="20"/>
    <w:qFormat/>
    <w:rsid w:val="00EF6AE8"/>
    <w:rPr>
      <w:i/>
      <w:iCs/>
    </w:rPr>
  </w:style>
  <w:style w:type="paragraph" w:customStyle="1" w:styleId="ConsPlusNormal">
    <w:name w:val="ConsPlusNormal"/>
    <w:rsid w:val="00DE3C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8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3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sbor.net/sites/default/files/proekt_Zachislenie_v_shkolu.docx" TargetMode="External"/><Relationship Id="rId13" Type="http://schemas.openxmlformats.org/officeDocument/2006/relationships/hyperlink" Target="consultantplus://offline/ref=A1F1001E7DD9697950981ED780574D1F200B4A8544911C215F0D82629DO5nA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.sbor.net/sites/default/files/post184_2015.pdf" TargetMode="External"/><Relationship Id="rId12" Type="http://schemas.openxmlformats.org/officeDocument/2006/relationships/hyperlink" Target="http://obr.lenreg.ru" TargetMode="External"/><Relationship Id="rId17" Type="http://schemas.openxmlformats.org/officeDocument/2006/relationships/hyperlink" Target="mailto:vsevcom@vsevcom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EA8D6868CF505C34A74C0A0E277917AD5CEB34DD88E4720720E3990C2CA0C999BF910F3218E7ZBvB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du.sbor.net/sites/default/files/32_0.pdf" TargetMode="External"/><Relationship Id="rId11" Type="http://schemas.openxmlformats.org/officeDocument/2006/relationships/hyperlink" Target="http://gu.lenobl.ru" TargetMode="External"/><Relationship Id="rId5" Type="http://schemas.openxmlformats.org/officeDocument/2006/relationships/hyperlink" Target="http://edu.sbor.net/sites/default/files/273_0.pdf" TargetMode="External"/><Relationship Id="rId15" Type="http://schemas.openxmlformats.org/officeDocument/2006/relationships/hyperlink" Target="consultantplus://offline/ref=7F2D314C5779115C446B9AAC8CBF22B4DFC362DEF582B40228DF0107732B31F035181EA2BCBBE50CKFnBO" TargetMode="External"/><Relationship Id="rId10" Type="http://schemas.openxmlformats.org/officeDocument/2006/relationships/hyperlink" Target="http://obr.lenreg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u.lenobl.ru" TargetMode="External"/><Relationship Id="rId14" Type="http://schemas.openxmlformats.org/officeDocument/2006/relationships/hyperlink" Target="consultantplus://offline/ref=F8F51F0B40CE54AD73A85080D3EFD82E11EE048F7CA454AE634BA119061Br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2495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2015-12-15T15:58:00Z</dcterms:created>
  <dcterms:modified xsi:type="dcterms:W3CDTF">2015-12-24T11:52:00Z</dcterms:modified>
</cp:coreProperties>
</file>