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56" w:rsidRPr="00701FFB" w:rsidRDefault="00DF2E56" w:rsidP="00DF2E56">
      <w:pPr>
        <w:spacing w:line="276" w:lineRule="auto"/>
        <w:ind w:left="426" w:firstLine="567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1</w:t>
      </w:r>
    </w:p>
    <w:p w:rsidR="00DF2E56" w:rsidRPr="00D27329" w:rsidRDefault="00DF2E56" w:rsidP="00DF2E56">
      <w:pPr>
        <w:spacing w:line="276" w:lineRule="auto"/>
        <w:ind w:left="426" w:firstLine="567"/>
        <w:jc w:val="both"/>
        <w:outlineLvl w:val="0"/>
        <w:rPr>
          <w:sz w:val="24"/>
          <w:szCs w:val="24"/>
          <w:lang w:val="ru-RU"/>
        </w:rPr>
      </w:pPr>
    </w:p>
    <w:p w:rsidR="00DF2E56" w:rsidRPr="00D27329" w:rsidRDefault="00DF2E56" w:rsidP="00DF2E56">
      <w:pPr>
        <w:spacing w:after="240" w:line="276" w:lineRule="auto"/>
        <w:ind w:left="426" w:firstLine="567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реализации комплексной защиты информации, регламентируемой соответствующими контролирующими органами, рекомендуем Вам комплект программного обеспечения, в составе: </w:t>
      </w:r>
      <w:bookmarkStart w:id="0" w:name="_GoBack"/>
      <w:bookmarkEnd w:id="0"/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71"/>
        <w:gridCol w:w="3544"/>
        <w:gridCol w:w="1134"/>
        <w:gridCol w:w="1590"/>
      </w:tblGrid>
      <w:tr w:rsidR="00DF2E56" w:rsidRPr="00EC1772" w:rsidTr="005B385A">
        <w:tc>
          <w:tcPr>
            <w:tcW w:w="531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971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Наименование позиции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Кол-во (шт.)</w:t>
            </w:r>
          </w:p>
        </w:tc>
        <w:tc>
          <w:tcPr>
            <w:tcW w:w="1590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Стоимость, руб.</w:t>
            </w:r>
          </w:p>
        </w:tc>
      </w:tr>
      <w:tr w:rsidR="00DF2E56" w:rsidRPr="00EC1772" w:rsidTr="005B385A">
        <w:trPr>
          <w:trHeight w:val="1323"/>
        </w:trPr>
        <w:tc>
          <w:tcPr>
            <w:tcW w:w="531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71" w:type="dxa"/>
            <w:shd w:val="clear" w:color="auto" w:fill="A8D08D"/>
            <w:vAlign w:val="center"/>
          </w:tcPr>
          <w:p w:rsidR="00DF2E56" w:rsidRPr="00730B71" w:rsidRDefault="00DF2E56" w:rsidP="005B385A">
            <w:pPr>
              <w:rPr>
                <w:sz w:val="24"/>
                <w:szCs w:val="24"/>
                <w:lang w:val="ru-RU"/>
              </w:rPr>
            </w:pPr>
            <w:r w:rsidRPr="00730B71">
              <w:rPr>
                <w:sz w:val="24"/>
                <w:szCs w:val="24"/>
                <w:lang w:val="ru-RU"/>
              </w:rPr>
              <w:t xml:space="preserve">Право на использование средства защиты информации </w:t>
            </w:r>
            <w:r w:rsidRPr="00730B71">
              <w:rPr>
                <w:sz w:val="24"/>
                <w:szCs w:val="24"/>
              </w:rPr>
              <w:t>Secret</w:t>
            </w:r>
            <w:r w:rsidRPr="00730B71">
              <w:rPr>
                <w:sz w:val="24"/>
                <w:szCs w:val="24"/>
                <w:lang w:val="ru-RU"/>
              </w:rPr>
              <w:t xml:space="preserve"> </w:t>
            </w:r>
            <w:r w:rsidRPr="00730B71">
              <w:rPr>
                <w:sz w:val="24"/>
                <w:szCs w:val="24"/>
              </w:rPr>
              <w:t>Net</w:t>
            </w:r>
            <w:r w:rsidRPr="00730B71">
              <w:rPr>
                <w:sz w:val="24"/>
                <w:szCs w:val="24"/>
                <w:lang w:val="ru-RU"/>
              </w:rPr>
              <w:t xml:space="preserve"> 7. Клиент (автономный режим работы)*</w:t>
            </w:r>
          </w:p>
        </w:tc>
        <w:tc>
          <w:tcPr>
            <w:tcW w:w="3544" w:type="dxa"/>
            <w:vMerge w:val="restart"/>
          </w:tcPr>
          <w:p w:rsidR="00DF2E56" w:rsidRDefault="00DF2E56" w:rsidP="005B385A">
            <w:pPr>
              <w:spacing w:line="276" w:lineRule="auto"/>
              <w:ind w:left="68"/>
              <w:jc w:val="both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C1772">
              <w:rPr>
                <w:sz w:val="24"/>
                <w:szCs w:val="24"/>
                <w:shd w:val="clear" w:color="auto" w:fill="FFFFFF"/>
                <w:lang w:val="ru-RU"/>
              </w:rPr>
              <w:t>Программное обеспечение (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ПО)</w:t>
            </w:r>
            <w:r w:rsidRPr="00EC1772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C1772">
              <w:rPr>
                <w:sz w:val="24"/>
                <w:szCs w:val="24"/>
                <w:shd w:val="clear" w:color="auto" w:fill="FFFFFF"/>
              </w:rPr>
              <w:t>Secret</w:t>
            </w:r>
            <w:r w:rsidRPr="00EC1772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C1772">
              <w:rPr>
                <w:sz w:val="24"/>
                <w:szCs w:val="24"/>
                <w:shd w:val="clear" w:color="auto" w:fill="FFFFFF"/>
              </w:rPr>
              <w:t>Net</w:t>
            </w:r>
            <w:r w:rsidRPr="00EC1772">
              <w:rPr>
                <w:sz w:val="24"/>
                <w:szCs w:val="24"/>
                <w:shd w:val="clear" w:color="auto" w:fill="FFFFFF"/>
                <w:lang w:val="ru-RU"/>
              </w:rPr>
              <w:t xml:space="preserve"> Клиент (автономный режим работы) предназначен для защиты автоматизированного рабочего места (компьютера) без централизованного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управления.  </w:t>
            </w:r>
          </w:p>
          <w:p w:rsidR="00DF2E56" w:rsidRPr="00701FFB" w:rsidRDefault="00DF2E56" w:rsidP="005B385A">
            <w:pPr>
              <w:spacing w:line="276" w:lineRule="auto"/>
              <w:ind w:left="68"/>
              <w:jc w:val="both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Установочный </w:t>
            </w:r>
            <w:r w:rsidRPr="00EC1772">
              <w:rPr>
                <w:sz w:val="24"/>
                <w:szCs w:val="24"/>
                <w:shd w:val="clear" w:color="auto" w:fill="FFFFFF"/>
                <w:lang w:val="ru-RU"/>
              </w:rPr>
              <w:t>комплект, содержит установочный диск ПО (1 шт.), копию сертификата, формуляр и упаковку.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 xml:space="preserve"> </w:t>
            </w:r>
            <w:r w:rsidRPr="00730B71">
              <w:rPr>
                <w:sz w:val="22"/>
                <w:szCs w:val="22"/>
                <w:lang w:val="ru-RU"/>
              </w:rPr>
              <w:t>7 425</w:t>
            </w:r>
            <w:r w:rsidRPr="00EC1772">
              <w:rPr>
                <w:sz w:val="22"/>
                <w:szCs w:val="22"/>
                <w:lang w:val="ru-RU"/>
              </w:rPr>
              <w:t>,00 р.</w:t>
            </w:r>
            <w:r>
              <w:rPr>
                <w:sz w:val="22"/>
                <w:szCs w:val="22"/>
                <w:lang w:val="ru-RU"/>
              </w:rPr>
              <w:t>*</w:t>
            </w:r>
            <w:r w:rsidRPr="00EC177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F2E56" w:rsidRPr="00EC1772" w:rsidTr="005B385A">
        <w:trPr>
          <w:trHeight w:val="1533"/>
        </w:trPr>
        <w:tc>
          <w:tcPr>
            <w:tcW w:w="531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71" w:type="dxa"/>
            <w:shd w:val="clear" w:color="auto" w:fill="A8D08D"/>
            <w:vAlign w:val="center"/>
          </w:tcPr>
          <w:p w:rsidR="00DF2E56" w:rsidRPr="00730B71" w:rsidRDefault="00DF2E56" w:rsidP="005B385A">
            <w:pPr>
              <w:rPr>
                <w:sz w:val="24"/>
                <w:szCs w:val="24"/>
                <w:lang w:val="ru-RU"/>
              </w:rPr>
            </w:pPr>
            <w:r w:rsidRPr="00730B71">
              <w:rPr>
                <w:sz w:val="24"/>
                <w:szCs w:val="24"/>
                <w:lang w:val="ru-RU"/>
              </w:rPr>
              <w:t xml:space="preserve">Ключ активации сервиса совместной технической поддержки уровня "Расширенный" для </w:t>
            </w:r>
            <w:proofErr w:type="spellStart"/>
            <w:r w:rsidRPr="00730B71">
              <w:rPr>
                <w:sz w:val="24"/>
                <w:szCs w:val="24"/>
                <w:lang w:val="ru-RU"/>
              </w:rPr>
              <w:t>СЗИ</w:t>
            </w:r>
            <w:proofErr w:type="spellEnd"/>
            <w:r w:rsidRPr="00730B71">
              <w:rPr>
                <w:sz w:val="24"/>
                <w:szCs w:val="24"/>
                <w:lang w:val="ru-RU"/>
              </w:rPr>
              <w:t xml:space="preserve"> </w:t>
            </w:r>
            <w:r w:rsidRPr="00730B71">
              <w:rPr>
                <w:sz w:val="24"/>
                <w:szCs w:val="24"/>
              </w:rPr>
              <w:t>Secret</w:t>
            </w:r>
            <w:r w:rsidRPr="00730B71">
              <w:rPr>
                <w:sz w:val="24"/>
                <w:szCs w:val="24"/>
                <w:lang w:val="ru-RU"/>
              </w:rPr>
              <w:t xml:space="preserve"> </w:t>
            </w:r>
            <w:r w:rsidRPr="00730B71">
              <w:rPr>
                <w:sz w:val="24"/>
                <w:szCs w:val="24"/>
              </w:rPr>
              <w:t>Net</w:t>
            </w:r>
            <w:r w:rsidRPr="00730B71">
              <w:rPr>
                <w:sz w:val="24"/>
                <w:szCs w:val="24"/>
                <w:lang w:val="ru-RU"/>
              </w:rPr>
              <w:t>/ 36 месяцев</w:t>
            </w:r>
          </w:p>
        </w:tc>
        <w:tc>
          <w:tcPr>
            <w:tcW w:w="3544" w:type="dxa"/>
            <w:vMerge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730B71">
              <w:rPr>
                <w:sz w:val="22"/>
                <w:szCs w:val="22"/>
                <w:lang w:val="ru-RU"/>
              </w:rPr>
              <w:t>4 455</w:t>
            </w:r>
            <w:r w:rsidRPr="00EC1772">
              <w:rPr>
                <w:sz w:val="22"/>
                <w:szCs w:val="22"/>
                <w:lang w:val="ru-RU"/>
              </w:rPr>
              <w:t xml:space="preserve">,00 р. </w:t>
            </w:r>
          </w:p>
        </w:tc>
      </w:tr>
      <w:tr w:rsidR="00DF2E56" w:rsidRPr="00EC1772" w:rsidTr="005B385A">
        <w:tc>
          <w:tcPr>
            <w:tcW w:w="531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EC177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71" w:type="dxa"/>
            <w:shd w:val="clear" w:color="auto" w:fill="A8D08D"/>
            <w:vAlign w:val="center"/>
          </w:tcPr>
          <w:p w:rsidR="00DF2E56" w:rsidRPr="00730B71" w:rsidRDefault="00DF2E56" w:rsidP="005B385A">
            <w:pPr>
              <w:rPr>
                <w:sz w:val="24"/>
                <w:szCs w:val="24"/>
                <w:lang w:val="ru-RU"/>
              </w:rPr>
            </w:pPr>
            <w:r w:rsidRPr="00730B71">
              <w:rPr>
                <w:sz w:val="24"/>
                <w:szCs w:val="24"/>
                <w:lang w:val="ru-RU"/>
              </w:rPr>
              <w:t xml:space="preserve">Установочный комплект. Средство защиты информации </w:t>
            </w:r>
            <w:r w:rsidRPr="00730B71">
              <w:rPr>
                <w:sz w:val="24"/>
                <w:szCs w:val="24"/>
              </w:rPr>
              <w:t>Secret</w:t>
            </w:r>
            <w:r w:rsidRPr="00730B71">
              <w:rPr>
                <w:sz w:val="24"/>
                <w:szCs w:val="24"/>
                <w:lang w:val="ru-RU"/>
              </w:rPr>
              <w:t xml:space="preserve"> </w:t>
            </w:r>
            <w:r w:rsidRPr="00730B71">
              <w:rPr>
                <w:sz w:val="24"/>
                <w:szCs w:val="24"/>
              </w:rPr>
              <w:t>Net</w:t>
            </w:r>
            <w:r w:rsidRPr="00730B71">
              <w:rPr>
                <w:sz w:val="24"/>
                <w:szCs w:val="24"/>
                <w:lang w:val="ru-RU"/>
              </w:rPr>
              <w:t xml:space="preserve"> 7 (</w:t>
            </w:r>
            <w:proofErr w:type="gramStart"/>
            <w:r w:rsidRPr="00730B71">
              <w:rPr>
                <w:sz w:val="24"/>
                <w:szCs w:val="24"/>
                <w:lang w:val="ru-RU"/>
              </w:rPr>
              <w:t>автономный</w:t>
            </w:r>
            <w:proofErr w:type="gramEnd"/>
            <w:r w:rsidRPr="00730B7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  <w:vMerge/>
          </w:tcPr>
          <w:p w:rsidR="00DF2E56" w:rsidRPr="00DF2E56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EC17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 xml:space="preserve"> 250,</w:t>
            </w:r>
            <w:r w:rsidRPr="00EC1772">
              <w:rPr>
                <w:sz w:val="22"/>
                <w:szCs w:val="22"/>
                <w:lang w:val="en-US"/>
              </w:rPr>
              <w:t>00</w:t>
            </w:r>
            <w:r w:rsidRPr="00EC1772">
              <w:rPr>
                <w:sz w:val="22"/>
                <w:szCs w:val="22"/>
                <w:lang w:val="ru-RU"/>
              </w:rPr>
              <w:t xml:space="preserve"> р. </w:t>
            </w:r>
          </w:p>
        </w:tc>
      </w:tr>
      <w:tr w:rsidR="00DF2E56" w:rsidRPr="00EC1772" w:rsidTr="005B385A">
        <w:trPr>
          <w:trHeight w:val="510"/>
        </w:trPr>
        <w:tc>
          <w:tcPr>
            <w:tcW w:w="531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649" w:type="dxa"/>
            <w:gridSpan w:val="3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outlineLvl w:val="0"/>
              <w:rPr>
                <w:sz w:val="22"/>
                <w:szCs w:val="22"/>
                <w:lang w:val="en-US"/>
              </w:rPr>
            </w:pPr>
            <w:r w:rsidRPr="00EC1772">
              <w:rPr>
                <w:sz w:val="22"/>
                <w:szCs w:val="22"/>
                <w:lang w:val="ru-RU"/>
              </w:rPr>
              <w:t>ИТОГО за комплект</w:t>
            </w:r>
          </w:p>
        </w:tc>
        <w:tc>
          <w:tcPr>
            <w:tcW w:w="1590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>12</w:t>
            </w:r>
            <w:r w:rsidRPr="00EC1772">
              <w:rPr>
                <w:sz w:val="22"/>
                <w:szCs w:val="22"/>
                <w:lang w:val="en-US"/>
              </w:rPr>
              <w:t> </w:t>
            </w:r>
            <w:r w:rsidRPr="00EC1772">
              <w:rPr>
                <w:sz w:val="22"/>
                <w:szCs w:val="22"/>
                <w:lang w:val="ru-RU"/>
              </w:rPr>
              <w:t>130,00 р.</w:t>
            </w:r>
          </w:p>
        </w:tc>
      </w:tr>
      <w:tr w:rsidR="00DF2E56" w:rsidRPr="00EC1772" w:rsidTr="005B385A">
        <w:trPr>
          <w:trHeight w:val="510"/>
        </w:trPr>
        <w:tc>
          <w:tcPr>
            <w:tcW w:w="531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649" w:type="dxa"/>
            <w:gridSpan w:val="3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outlineLvl w:val="0"/>
              <w:rPr>
                <w:sz w:val="22"/>
                <w:szCs w:val="22"/>
                <w:lang w:val="en-US"/>
              </w:rPr>
            </w:pPr>
            <w:r w:rsidRPr="00EC1772">
              <w:rPr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EC1772">
              <w:rPr>
                <w:sz w:val="22"/>
                <w:szCs w:val="22"/>
                <w:lang w:val="ru-RU"/>
              </w:rPr>
              <w:t>т.ч</w:t>
            </w:r>
            <w:proofErr w:type="spellEnd"/>
            <w:r w:rsidRPr="00EC1772">
              <w:rPr>
                <w:sz w:val="22"/>
                <w:szCs w:val="22"/>
                <w:lang w:val="ru-RU"/>
              </w:rPr>
              <w:t>. НДС (18%)</w:t>
            </w:r>
          </w:p>
        </w:tc>
        <w:tc>
          <w:tcPr>
            <w:tcW w:w="1590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>717,71 р.</w:t>
            </w:r>
          </w:p>
        </w:tc>
      </w:tr>
    </w:tbl>
    <w:p w:rsidR="00DF2E56" w:rsidRDefault="00DF2E56" w:rsidP="00DF2E56">
      <w:pPr>
        <w:spacing w:line="276" w:lineRule="auto"/>
        <w:ind w:left="426"/>
        <w:jc w:val="both"/>
        <w:outlineLvl w:val="0"/>
        <w:rPr>
          <w:sz w:val="24"/>
          <w:szCs w:val="24"/>
          <w:lang w:val="ru-RU"/>
        </w:rPr>
      </w:pPr>
    </w:p>
    <w:p w:rsidR="00DF2E56" w:rsidRDefault="00DF2E56" w:rsidP="00DF2E56">
      <w:pPr>
        <w:spacing w:line="276" w:lineRule="auto"/>
        <w:ind w:left="426"/>
        <w:jc w:val="both"/>
        <w:outlineLvl w:val="0"/>
        <w:rPr>
          <w:sz w:val="24"/>
          <w:szCs w:val="24"/>
          <w:lang w:val="ru-RU"/>
        </w:rPr>
      </w:pP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71"/>
        <w:gridCol w:w="3544"/>
        <w:gridCol w:w="1134"/>
        <w:gridCol w:w="1590"/>
      </w:tblGrid>
      <w:tr w:rsidR="00DF2E56" w:rsidRPr="00EC1772" w:rsidTr="005B385A">
        <w:tc>
          <w:tcPr>
            <w:tcW w:w="531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971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Наименование позиции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Кол-во (шт.)</w:t>
            </w:r>
          </w:p>
        </w:tc>
        <w:tc>
          <w:tcPr>
            <w:tcW w:w="1590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Стоимость, руб.</w:t>
            </w:r>
          </w:p>
        </w:tc>
      </w:tr>
      <w:tr w:rsidR="00DF2E56" w:rsidRPr="00EC1772" w:rsidTr="005B385A">
        <w:tc>
          <w:tcPr>
            <w:tcW w:w="531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71" w:type="dxa"/>
            <w:shd w:val="clear" w:color="auto" w:fill="A8D08D"/>
            <w:vAlign w:val="center"/>
          </w:tcPr>
          <w:p w:rsidR="00DF2E56" w:rsidRPr="00730B71" w:rsidRDefault="00DF2E56" w:rsidP="005B385A">
            <w:pPr>
              <w:rPr>
                <w:sz w:val="24"/>
                <w:szCs w:val="24"/>
              </w:rPr>
            </w:pPr>
            <w:proofErr w:type="spellStart"/>
            <w:r w:rsidRPr="00730B71">
              <w:rPr>
                <w:sz w:val="24"/>
                <w:szCs w:val="24"/>
              </w:rPr>
              <w:t>Антивирус</w:t>
            </w:r>
            <w:proofErr w:type="spellEnd"/>
            <w:r w:rsidRPr="00730B71">
              <w:rPr>
                <w:sz w:val="24"/>
                <w:szCs w:val="24"/>
              </w:rPr>
              <w:t xml:space="preserve"> Kaspersky Internet Security </w:t>
            </w:r>
            <w:r w:rsidRPr="00730B71">
              <w:rPr>
                <w:sz w:val="24"/>
                <w:szCs w:val="24"/>
              </w:rPr>
              <w:br/>
              <w:t xml:space="preserve">для </w:t>
            </w:r>
            <w:proofErr w:type="spellStart"/>
            <w:r w:rsidRPr="00730B71">
              <w:rPr>
                <w:sz w:val="24"/>
                <w:szCs w:val="24"/>
              </w:rPr>
              <w:t>всех</w:t>
            </w:r>
            <w:proofErr w:type="spellEnd"/>
            <w:r w:rsidRPr="00730B71">
              <w:rPr>
                <w:sz w:val="24"/>
                <w:szCs w:val="24"/>
              </w:rPr>
              <w:t xml:space="preserve"> </w:t>
            </w:r>
            <w:proofErr w:type="spellStart"/>
            <w:r w:rsidRPr="00730B71">
              <w:rPr>
                <w:sz w:val="24"/>
                <w:szCs w:val="24"/>
              </w:rPr>
              <w:t>устройств</w:t>
            </w:r>
            <w:proofErr w:type="spellEnd"/>
          </w:p>
        </w:tc>
        <w:tc>
          <w:tcPr>
            <w:tcW w:w="3544" w:type="dxa"/>
          </w:tcPr>
          <w:p w:rsidR="00DF2E56" w:rsidRPr="00701FFB" w:rsidRDefault="00DF2E56" w:rsidP="005B385A">
            <w:pPr>
              <w:spacing w:line="276" w:lineRule="auto"/>
              <w:ind w:left="426" w:firstLine="567"/>
              <w:jc w:val="both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1 800,00 р.</w:t>
            </w:r>
            <w:r w:rsidRPr="00EC177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F2E56" w:rsidRPr="00EC1772" w:rsidTr="005B385A">
        <w:tc>
          <w:tcPr>
            <w:tcW w:w="531" w:type="dxa"/>
            <w:shd w:val="clear" w:color="auto" w:fill="D0CECE"/>
            <w:vAlign w:val="center"/>
          </w:tcPr>
          <w:p w:rsidR="00DF2E56" w:rsidRPr="00730B71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971" w:type="dxa"/>
            <w:shd w:val="clear" w:color="auto" w:fill="D0CECE"/>
            <w:vAlign w:val="center"/>
          </w:tcPr>
          <w:p w:rsidR="00DF2E56" w:rsidRPr="00730B71" w:rsidRDefault="00DF2E56" w:rsidP="005B385A">
            <w:pPr>
              <w:spacing w:line="276" w:lineRule="auto"/>
              <w:outlineLvl w:val="0"/>
              <w:rPr>
                <w:sz w:val="24"/>
                <w:szCs w:val="24"/>
                <w:lang w:val="ru-RU"/>
              </w:rPr>
            </w:pPr>
            <w:r w:rsidRPr="00730B71">
              <w:rPr>
                <w:sz w:val="24"/>
                <w:szCs w:val="24"/>
                <w:lang w:val="ru-RU"/>
              </w:rPr>
              <w:t>ИТОГО за комплект</w:t>
            </w:r>
          </w:p>
        </w:tc>
        <w:tc>
          <w:tcPr>
            <w:tcW w:w="3544" w:type="dxa"/>
            <w:shd w:val="clear" w:color="auto" w:fill="D0CECE"/>
          </w:tcPr>
          <w:p w:rsidR="00DF2E56" w:rsidRPr="00730B71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:rsidR="00DF2E56" w:rsidRPr="00730B71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1 800,00 р.</w:t>
            </w:r>
          </w:p>
        </w:tc>
      </w:tr>
      <w:tr w:rsidR="00DF2E56" w:rsidRPr="00EC1772" w:rsidTr="005B385A">
        <w:tc>
          <w:tcPr>
            <w:tcW w:w="531" w:type="dxa"/>
            <w:shd w:val="clear" w:color="auto" w:fill="D0CECE"/>
            <w:vAlign w:val="center"/>
          </w:tcPr>
          <w:p w:rsidR="00DF2E56" w:rsidRPr="00730B71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971" w:type="dxa"/>
            <w:shd w:val="clear" w:color="auto" w:fill="D0CECE"/>
            <w:vAlign w:val="center"/>
          </w:tcPr>
          <w:p w:rsidR="00DF2E56" w:rsidRPr="00730B71" w:rsidRDefault="00DF2E56" w:rsidP="005B385A">
            <w:pPr>
              <w:spacing w:line="276" w:lineRule="auto"/>
              <w:outlineLvl w:val="0"/>
              <w:rPr>
                <w:sz w:val="24"/>
                <w:szCs w:val="24"/>
                <w:lang w:val="ru-RU"/>
              </w:rPr>
            </w:pPr>
            <w:r w:rsidRPr="00730B71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730B71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730B71">
              <w:rPr>
                <w:sz w:val="24"/>
                <w:szCs w:val="24"/>
                <w:lang w:val="ru-RU"/>
              </w:rPr>
              <w:t>. НДС (18%)</w:t>
            </w:r>
          </w:p>
        </w:tc>
        <w:tc>
          <w:tcPr>
            <w:tcW w:w="3544" w:type="dxa"/>
            <w:shd w:val="clear" w:color="auto" w:fill="D0CECE"/>
          </w:tcPr>
          <w:p w:rsidR="00DF2E56" w:rsidRPr="00730B71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:rsidR="00DF2E56" w:rsidRPr="00730B71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90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274,58 р.</w:t>
            </w:r>
          </w:p>
        </w:tc>
      </w:tr>
    </w:tbl>
    <w:p w:rsidR="00DF2E56" w:rsidRDefault="00DF2E56" w:rsidP="00DF2E56">
      <w:pPr>
        <w:spacing w:line="276" w:lineRule="auto"/>
        <w:ind w:left="426"/>
        <w:jc w:val="both"/>
        <w:outlineLvl w:val="0"/>
        <w:rPr>
          <w:sz w:val="24"/>
          <w:szCs w:val="24"/>
          <w:lang w:val="ru-RU"/>
        </w:rPr>
      </w:pPr>
    </w:p>
    <w:p w:rsidR="00DF2E56" w:rsidRDefault="00DF2E56" w:rsidP="00DF2E56">
      <w:pPr>
        <w:spacing w:line="276" w:lineRule="auto"/>
        <w:ind w:left="426"/>
        <w:jc w:val="both"/>
        <w:outlineLvl w:val="0"/>
        <w:rPr>
          <w:sz w:val="24"/>
          <w:szCs w:val="24"/>
          <w:lang w:val="ru-RU"/>
        </w:rPr>
      </w:pP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71"/>
        <w:gridCol w:w="3544"/>
        <w:gridCol w:w="1134"/>
        <w:gridCol w:w="1590"/>
      </w:tblGrid>
      <w:tr w:rsidR="00DF2E56" w:rsidRPr="00EC1772" w:rsidTr="005B385A">
        <w:tc>
          <w:tcPr>
            <w:tcW w:w="531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971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Наименование позиции</w:t>
            </w:r>
          </w:p>
        </w:tc>
        <w:tc>
          <w:tcPr>
            <w:tcW w:w="3544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Кол-во (шт.)</w:t>
            </w:r>
          </w:p>
        </w:tc>
        <w:tc>
          <w:tcPr>
            <w:tcW w:w="1590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  <w:r w:rsidRPr="00EC1772">
              <w:rPr>
                <w:b/>
                <w:sz w:val="22"/>
                <w:szCs w:val="22"/>
                <w:lang w:val="ru-RU"/>
              </w:rPr>
              <w:t>Стоимость, руб.</w:t>
            </w:r>
          </w:p>
        </w:tc>
      </w:tr>
      <w:tr w:rsidR="00DF2E56" w:rsidRPr="00EC1772" w:rsidTr="005B385A">
        <w:trPr>
          <w:trHeight w:val="1465"/>
        </w:trPr>
        <w:tc>
          <w:tcPr>
            <w:tcW w:w="531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71" w:type="dxa"/>
            <w:shd w:val="clear" w:color="auto" w:fill="A8D08D"/>
            <w:vAlign w:val="center"/>
          </w:tcPr>
          <w:p w:rsidR="00DF2E56" w:rsidRPr="00730B71" w:rsidRDefault="00DF2E56" w:rsidP="005B385A">
            <w:pPr>
              <w:rPr>
                <w:sz w:val="24"/>
                <w:szCs w:val="24"/>
                <w:lang w:val="ru-RU"/>
              </w:rPr>
            </w:pPr>
            <w:r w:rsidRPr="00730B71">
              <w:rPr>
                <w:sz w:val="24"/>
                <w:szCs w:val="24"/>
                <w:lang w:val="ru-RU"/>
              </w:rPr>
              <w:t xml:space="preserve">Передача права на использование ПО </w:t>
            </w:r>
            <w:proofErr w:type="spellStart"/>
            <w:r w:rsidRPr="00730B71">
              <w:rPr>
                <w:sz w:val="24"/>
                <w:szCs w:val="24"/>
              </w:rPr>
              <w:t>ViPNet</w:t>
            </w:r>
            <w:proofErr w:type="spellEnd"/>
            <w:r w:rsidRPr="00730B71">
              <w:rPr>
                <w:sz w:val="24"/>
                <w:szCs w:val="24"/>
                <w:lang w:val="ru-RU"/>
              </w:rPr>
              <w:t xml:space="preserve"> </w:t>
            </w:r>
            <w:r w:rsidRPr="00730B71">
              <w:rPr>
                <w:sz w:val="24"/>
                <w:szCs w:val="24"/>
              </w:rPr>
              <w:t>Client</w:t>
            </w:r>
            <w:r w:rsidRPr="00730B7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0B71">
              <w:rPr>
                <w:sz w:val="24"/>
                <w:szCs w:val="24"/>
                <w:lang w:val="ru-RU"/>
              </w:rPr>
              <w:t>3.х</w:t>
            </w:r>
            <w:proofErr w:type="spellEnd"/>
            <w:r w:rsidRPr="00730B71">
              <w:rPr>
                <w:sz w:val="24"/>
                <w:szCs w:val="24"/>
                <w:lang w:val="ru-RU"/>
              </w:rPr>
              <w:t xml:space="preserve"> (К</w:t>
            </w:r>
            <w:r w:rsidRPr="00730B71">
              <w:rPr>
                <w:sz w:val="24"/>
                <w:szCs w:val="24"/>
              </w:rPr>
              <w:t>C</w:t>
            </w:r>
            <w:r w:rsidRPr="00730B71">
              <w:rPr>
                <w:sz w:val="24"/>
                <w:szCs w:val="24"/>
                <w:lang w:val="ru-RU"/>
              </w:rPr>
              <w:t>3)*</w:t>
            </w:r>
          </w:p>
        </w:tc>
        <w:tc>
          <w:tcPr>
            <w:tcW w:w="3544" w:type="dxa"/>
            <w:vMerge w:val="restart"/>
          </w:tcPr>
          <w:p w:rsidR="00DF2E56" w:rsidRDefault="00DF2E56" w:rsidP="005B385A">
            <w:pPr>
              <w:spacing w:after="240" w:line="276" w:lineRule="auto"/>
              <w:jc w:val="both"/>
              <w:outlineLvl w:val="0"/>
              <w:rPr>
                <w:sz w:val="24"/>
                <w:szCs w:val="24"/>
                <w:lang w:val="ru-RU"/>
              </w:rPr>
            </w:pPr>
            <w:proofErr w:type="spellStart"/>
            <w:r w:rsidRPr="00D27329">
              <w:rPr>
                <w:sz w:val="24"/>
                <w:szCs w:val="24"/>
              </w:rPr>
              <w:t>ViPNet</w:t>
            </w:r>
            <w:proofErr w:type="spellEnd"/>
            <w:r w:rsidRPr="00D27329">
              <w:rPr>
                <w:sz w:val="24"/>
                <w:szCs w:val="24"/>
                <w:lang w:val="ru-RU"/>
              </w:rPr>
              <w:t xml:space="preserve"> </w:t>
            </w:r>
            <w:r w:rsidRPr="00D27329">
              <w:rPr>
                <w:sz w:val="24"/>
                <w:szCs w:val="24"/>
              </w:rPr>
              <w:t>Client</w:t>
            </w:r>
            <w:r w:rsidRPr="00D27329">
              <w:rPr>
                <w:sz w:val="24"/>
                <w:szCs w:val="24"/>
                <w:lang w:val="ru-RU"/>
              </w:rPr>
              <w:t xml:space="preserve"> (Клиент) — это программный комплекс, выполняющий на рабочем месте пользователя с прикладным </w:t>
            </w:r>
            <w:r>
              <w:rPr>
                <w:sz w:val="24"/>
                <w:szCs w:val="24"/>
                <w:lang w:val="ru-RU"/>
              </w:rPr>
              <w:t>программным обеспечением</w:t>
            </w:r>
            <w:r w:rsidRPr="00D27329">
              <w:rPr>
                <w:sz w:val="24"/>
                <w:szCs w:val="24"/>
                <w:lang w:val="ru-RU"/>
              </w:rPr>
              <w:t xml:space="preserve"> функции </w:t>
            </w:r>
            <w:r w:rsidRPr="00D27329">
              <w:rPr>
                <w:sz w:val="24"/>
                <w:szCs w:val="24"/>
              </w:rPr>
              <w:t>VPN</w:t>
            </w:r>
            <w:r w:rsidRPr="00D27329">
              <w:rPr>
                <w:sz w:val="24"/>
                <w:szCs w:val="24"/>
                <w:lang w:val="ru-RU"/>
              </w:rPr>
              <w:t xml:space="preserve">-клиента, персонального экрана, клиента защищенной почтовой системы, а также </w:t>
            </w:r>
            <w:proofErr w:type="spellStart"/>
            <w:r w:rsidRPr="00D27329">
              <w:rPr>
                <w:sz w:val="24"/>
                <w:szCs w:val="24"/>
                <w:lang w:val="ru-RU"/>
              </w:rPr>
              <w:t>криптопровайдера</w:t>
            </w:r>
            <w:proofErr w:type="spellEnd"/>
            <w:r w:rsidRPr="00D27329">
              <w:rPr>
                <w:sz w:val="24"/>
                <w:szCs w:val="24"/>
                <w:lang w:val="ru-RU"/>
              </w:rPr>
              <w:t xml:space="preserve"> для прикладных программ, использующих функции </w:t>
            </w:r>
            <w:r w:rsidRPr="00D27329">
              <w:rPr>
                <w:sz w:val="24"/>
                <w:szCs w:val="24"/>
                <w:lang w:val="ru-RU"/>
              </w:rPr>
              <w:lastRenderedPageBreak/>
              <w:t>подписи и шифрования.</w:t>
            </w:r>
          </w:p>
          <w:p w:rsidR="00DF2E56" w:rsidRPr="00701FFB" w:rsidRDefault="00DF2E56" w:rsidP="005B385A">
            <w:pPr>
              <w:spacing w:after="240" w:line="276" w:lineRule="auto"/>
              <w:jc w:val="both"/>
              <w:outlineLvl w:val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Установочный </w:t>
            </w:r>
            <w:r w:rsidRPr="00EC1772">
              <w:rPr>
                <w:sz w:val="24"/>
                <w:szCs w:val="24"/>
                <w:shd w:val="clear" w:color="auto" w:fill="FFFFFF"/>
                <w:lang w:val="ru-RU"/>
              </w:rPr>
              <w:t>комплект, содержит установочный диск ПО (1 шт.), копию сертификата, формуляр и упаковку.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E56" w:rsidRPr="00515FC8" w:rsidRDefault="00DF2E56" w:rsidP="005B385A">
            <w:pPr>
              <w:spacing w:line="276" w:lineRule="auto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515FC8">
              <w:rPr>
                <w:sz w:val="24"/>
                <w:szCs w:val="24"/>
                <w:lang w:val="ru-RU"/>
              </w:rPr>
              <w:t xml:space="preserve"> 9 740,00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5FC8">
              <w:rPr>
                <w:sz w:val="24"/>
                <w:szCs w:val="24"/>
                <w:lang w:val="ru-RU"/>
              </w:rPr>
              <w:t xml:space="preserve">р. 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DF2E56" w:rsidRPr="00EC1772" w:rsidTr="005B385A">
        <w:trPr>
          <w:trHeight w:val="2265"/>
        </w:trPr>
        <w:tc>
          <w:tcPr>
            <w:tcW w:w="531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71" w:type="dxa"/>
            <w:shd w:val="clear" w:color="auto" w:fill="A8D08D"/>
            <w:vAlign w:val="center"/>
          </w:tcPr>
          <w:p w:rsidR="00DF2E56" w:rsidRPr="00730B71" w:rsidRDefault="00DF2E56" w:rsidP="005B385A">
            <w:pPr>
              <w:rPr>
                <w:sz w:val="24"/>
                <w:szCs w:val="24"/>
                <w:lang w:val="ru-RU"/>
              </w:rPr>
            </w:pPr>
            <w:r w:rsidRPr="00730B71">
              <w:rPr>
                <w:sz w:val="24"/>
                <w:szCs w:val="24"/>
                <w:lang w:val="ru-RU"/>
              </w:rPr>
              <w:t>Сертификат активации сервиса технической поддержки</w:t>
            </w:r>
            <w:r w:rsidRPr="00730B71">
              <w:rPr>
                <w:sz w:val="24"/>
                <w:szCs w:val="24"/>
              </w:rPr>
              <w:t> </w:t>
            </w:r>
            <w:r w:rsidRPr="00730B71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30B71">
              <w:rPr>
                <w:sz w:val="24"/>
                <w:szCs w:val="24"/>
              </w:rPr>
              <w:t>ViPNet</w:t>
            </w:r>
            <w:proofErr w:type="spellEnd"/>
            <w:r w:rsidRPr="00730B71">
              <w:rPr>
                <w:sz w:val="24"/>
                <w:szCs w:val="24"/>
                <w:lang w:val="ru-RU"/>
              </w:rPr>
              <w:t xml:space="preserve"> </w:t>
            </w:r>
            <w:r w:rsidRPr="00730B71">
              <w:rPr>
                <w:sz w:val="24"/>
                <w:szCs w:val="24"/>
              </w:rPr>
              <w:t>Client</w:t>
            </w:r>
            <w:r w:rsidRPr="00730B7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0B71">
              <w:rPr>
                <w:sz w:val="24"/>
                <w:szCs w:val="24"/>
                <w:lang w:val="ru-RU"/>
              </w:rPr>
              <w:t>3.х</w:t>
            </w:r>
            <w:proofErr w:type="spellEnd"/>
            <w:r w:rsidRPr="00730B71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30B71">
              <w:rPr>
                <w:sz w:val="24"/>
                <w:szCs w:val="24"/>
                <w:lang w:val="ru-RU"/>
              </w:rPr>
              <w:t>КС3</w:t>
            </w:r>
            <w:proofErr w:type="spellEnd"/>
            <w:r w:rsidRPr="00730B71">
              <w:rPr>
                <w:sz w:val="24"/>
                <w:szCs w:val="24"/>
                <w:lang w:val="ru-RU"/>
              </w:rPr>
              <w:t xml:space="preserve">) на срок 3 года, </w:t>
            </w:r>
            <w:proofErr w:type="gramStart"/>
            <w:r w:rsidRPr="00730B71">
              <w:rPr>
                <w:sz w:val="24"/>
                <w:szCs w:val="24"/>
                <w:lang w:val="ru-RU"/>
              </w:rPr>
              <w:t>расширенная</w:t>
            </w:r>
            <w:proofErr w:type="gramEnd"/>
          </w:p>
        </w:tc>
        <w:tc>
          <w:tcPr>
            <w:tcW w:w="3544" w:type="dxa"/>
            <w:vMerge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EC177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E56" w:rsidRPr="00515FC8" w:rsidRDefault="00DF2E56" w:rsidP="005B385A">
            <w:pPr>
              <w:spacing w:line="276" w:lineRule="auto"/>
              <w:jc w:val="righ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6 720,60 </w:t>
            </w:r>
            <w:r w:rsidRPr="00515FC8">
              <w:rPr>
                <w:sz w:val="24"/>
                <w:szCs w:val="24"/>
                <w:lang w:val="ru-RU"/>
              </w:rPr>
              <w:t xml:space="preserve">р. </w:t>
            </w:r>
          </w:p>
        </w:tc>
      </w:tr>
      <w:tr w:rsidR="00DF2E56" w:rsidRPr="00EC1772" w:rsidTr="005B385A">
        <w:tc>
          <w:tcPr>
            <w:tcW w:w="531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EC177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71" w:type="dxa"/>
            <w:shd w:val="clear" w:color="auto" w:fill="A8D08D"/>
            <w:vAlign w:val="center"/>
          </w:tcPr>
          <w:p w:rsidR="00DF2E56" w:rsidRPr="00730B71" w:rsidRDefault="00DF2E56" w:rsidP="005B385A">
            <w:pPr>
              <w:rPr>
                <w:sz w:val="24"/>
                <w:szCs w:val="24"/>
                <w:lang w:val="ru-RU"/>
              </w:rPr>
            </w:pPr>
            <w:r w:rsidRPr="00730B71">
              <w:rPr>
                <w:sz w:val="24"/>
                <w:szCs w:val="24"/>
                <w:lang w:val="ru-RU"/>
              </w:rPr>
              <w:t xml:space="preserve">Диск </w:t>
            </w:r>
            <w:proofErr w:type="gramStart"/>
            <w:r w:rsidRPr="00730B71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30B71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30B71">
              <w:rPr>
                <w:sz w:val="24"/>
                <w:szCs w:val="24"/>
              </w:rPr>
              <w:t>ViPNet</w:t>
            </w:r>
            <w:proofErr w:type="spellEnd"/>
            <w:r w:rsidRPr="00730B71">
              <w:rPr>
                <w:sz w:val="24"/>
                <w:szCs w:val="24"/>
                <w:lang w:val="ru-RU"/>
              </w:rPr>
              <w:t xml:space="preserve"> </w:t>
            </w:r>
            <w:r w:rsidRPr="00730B71">
              <w:rPr>
                <w:sz w:val="24"/>
                <w:szCs w:val="24"/>
              </w:rPr>
              <w:t>Client</w:t>
            </w:r>
            <w:r w:rsidRPr="00730B7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0B71">
              <w:rPr>
                <w:sz w:val="24"/>
                <w:szCs w:val="24"/>
                <w:lang w:val="ru-RU"/>
              </w:rPr>
              <w:t>3.х</w:t>
            </w:r>
            <w:proofErr w:type="spellEnd"/>
            <w:r w:rsidRPr="00730B71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30B71">
              <w:rPr>
                <w:sz w:val="24"/>
                <w:szCs w:val="24"/>
                <w:lang w:val="ru-RU"/>
              </w:rPr>
              <w:t>КС3</w:t>
            </w:r>
            <w:proofErr w:type="spellEnd"/>
            <w:r w:rsidRPr="00730B7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  <w:vMerge/>
          </w:tcPr>
          <w:p w:rsidR="00DF2E56" w:rsidRPr="00730B71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EC17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E56" w:rsidRPr="00515FC8" w:rsidRDefault="00DF2E56" w:rsidP="005B385A">
            <w:pPr>
              <w:spacing w:line="276" w:lineRule="auto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515FC8">
              <w:rPr>
                <w:sz w:val="24"/>
                <w:szCs w:val="24"/>
                <w:lang w:val="ru-RU"/>
              </w:rPr>
              <w:t xml:space="preserve"> 250,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515FC8">
              <w:rPr>
                <w:sz w:val="24"/>
                <w:szCs w:val="24"/>
                <w:lang w:val="ru-RU"/>
              </w:rPr>
              <w:t xml:space="preserve">р. </w:t>
            </w:r>
          </w:p>
        </w:tc>
      </w:tr>
      <w:tr w:rsidR="00DF2E56" w:rsidRPr="00EC1772" w:rsidTr="005B385A">
        <w:tc>
          <w:tcPr>
            <w:tcW w:w="531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649" w:type="dxa"/>
            <w:gridSpan w:val="3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outlineLvl w:val="0"/>
              <w:rPr>
                <w:sz w:val="22"/>
                <w:szCs w:val="22"/>
                <w:lang w:val="en-US"/>
              </w:rPr>
            </w:pPr>
            <w:r w:rsidRPr="00EC1772">
              <w:rPr>
                <w:sz w:val="22"/>
                <w:szCs w:val="22"/>
                <w:lang w:val="ru-RU"/>
              </w:rPr>
              <w:t>ИТОГО за комплект</w:t>
            </w:r>
          </w:p>
        </w:tc>
        <w:tc>
          <w:tcPr>
            <w:tcW w:w="1590" w:type="dxa"/>
            <w:shd w:val="clear" w:color="auto" w:fill="D0CECE"/>
            <w:vAlign w:val="center"/>
          </w:tcPr>
          <w:p w:rsidR="00DF2E56" w:rsidRPr="00515FC8" w:rsidRDefault="00DF2E56" w:rsidP="005B385A">
            <w:pPr>
              <w:spacing w:line="276" w:lineRule="auto"/>
              <w:jc w:val="righ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16 710,76 </w:t>
            </w:r>
            <w:r w:rsidRPr="00515FC8">
              <w:rPr>
                <w:sz w:val="24"/>
                <w:szCs w:val="24"/>
                <w:lang w:val="ru-RU"/>
              </w:rPr>
              <w:t>р.</w:t>
            </w:r>
          </w:p>
          <w:p w:rsidR="00DF2E56" w:rsidRPr="00D8338D" w:rsidRDefault="00DF2E56" w:rsidP="005B385A">
            <w:pPr>
              <w:spacing w:line="276" w:lineRule="auto"/>
              <w:jc w:val="right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DF2E56" w:rsidRPr="00EC1772" w:rsidTr="005B385A">
        <w:tc>
          <w:tcPr>
            <w:tcW w:w="531" w:type="dxa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649" w:type="dxa"/>
            <w:gridSpan w:val="3"/>
            <w:shd w:val="clear" w:color="auto" w:fill="D0CECE"/>
            <w:vAlign w:val="center"/>
          </w:tcPr>
          <w:p w:rsidR="00DF2E56" w:rsidRPr="00EC1772" w:rsidRDefault="00DF2E56" w:rsidP="005B385A">
            <w:pPr>
              <w:spacing w:line="276" w:lineRule="auto"/>
              <w:outlineLvl w:val="0"/>
              <w:rPr>
                <w:sz w:val="22"/>
                <w:szCs w:val="22"/>
                <w:lang w:val="en-US"/>
              </w:rPr>
            </w:pPr>
            <w:r w:rsidRPr="00EC1772">
              <w:rPr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EC1772">
              <w:rPr>
                <w:sz w:val="22"/>
                <w:szCs w:val="22"/>
                <w:lang w:val="ru-RU"/>
              </w:rPr>
              <w:t>т.ч</w:t>
            </w:r>
            <w:proofErr w:type="spellEnd"/>
            <w:r w:rsidRPr="00EC1772">
              <w:rPr>
                <w:sz w:val="22"/>
                <w:szCs w:val="22"/>
                <w:lang w:val="ru-RU"/>
              </w:rPr>
              <w:t>. НДС (18%)</w:t>
            </w:r>
          </w:p>
        </w:tc>
        <w:tc>
          <w:tcPr>
            <w:tcW w:w="1590" w:type="dxa"/>
            <w:shd w:val="clear" w:color="auto" w:fill="D0CECE"/>
            <w:vAlign w:val="center"/>
          </w:tcPr>
          <w:p w:rsidR="00DF2E56" w:rsidRPr="00515FC8" w:rsidRDefault="00DF2E56" w:rsidP="005B385A">
            <w:pPr>
              <w:spacing w:line="276" w:lineRule="auto"/>
              <w:jc w:val="right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1 063,34 р.</w:t>
            </w:r>
          </w:p>
          <w:p w:rsidR="00DF2E56" w:rsidRPr="00D8338D" w:rsidRDefault="00DF2E56" w:rsidP="005B385A">
            <w:pPr>
              <w:spacing w:line="276" w:lineRule="auto"/>
              <w:jc w:val="right"/>
              <w:outlineLvl w:val="0"/>
              <w:rPr>
                <w:sz w:val="24"/>
                <w:szCs w:val="24"/>
                <w:lang w:val="ru-RU"/>
              </w:rPr>
            </w:pPr>
          </w:p>
        </w:tc>
      </w:tr>
    </w:tbl>
    <w:p w:rsidR="009F7E68" w:rsidRDefault="009F7E68"/>
    <w:sectPr w:rsidR="009F7E68" w:rsidSect="009846DF">
      <w:pgSz w:w="11906" w:h="16838"/>
      <w:pgMar w:top="567" w:right="1134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56"/>
    <w:rsid w:val="00115B4D"/>
    <w:rsid w:val="00214AE0"/>
    <w:rsid w:val="002D1C12"/>
    <w:rsid w:val="00361D79"/>
    <w:rsid w:val="007D3536"/>
    <w:rsid w:val="008D0893"/>
    <w:rsid w:val="009846DF"/>
    <w:rsid w:val="00994EB4"/>
    <w:rsid w:val="009F7E68"/>
    <w:rsid w:val="00B63BB3"/>
    <w:rsid w:val="00B64C0F"/>
    <w:rsid w:val="00CD3DAA"/>
    <w:rsid w:val="00CD4196"/>
    <w:rsid w:val="00DF2E56"/>
    <w:rsid w:val="00E73BC5"/>
    <w:rsid w:val="00EE18D8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56"/>
    <w:rPr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56"/>
    <w:rPr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1</cp:revision>
  <dcterms:created xsi:type="dcterms:W3CDTF">2016-02-04T14:18:00Z</dcterms:created>
  <dcterms:modified xsi:type="dcterms:W3CDTF">2016-02-04T14:19:00Z</dcterms:modified>
</cp:coreProperties>
</file>